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57E" w:rsidRDefault="005F657E">
      <w:pPr>
        <w:spacing w:line="360" w:lineRule="exact"/>
        <w:rPr>
          <w:rFonts w:ascii="Arial" w:hAnsi="Arial" w:cs="Arial"/>
          <w:sz w:val="20"/>
          <w:szCs w:val="20"/>
        </w:rPr>
      </w:pPr>
      <w:r>
        <w:rPr>
          <w:rFonts w:ascii="Arial" w:hAnsi="Arial" w:cs="Arial"/>
          <w:noProof/>
          <w:sz w:val="20"/>
          <w:szCs w:val="20"/>
          <w:lang w:bidi="ar-SA"/>
        </w:rPr>
        <w:drawing>
          <wp:anchor distT="0" distB="0" distL="114300" distR="114300" simplePos="0" relativeHeight="251666944" behindDoc="0" locked="0" layoutInCell="1" allowOverlap="1" wp14:anchorId="113B3BC0" wp14:editId="286FE588">
            <wp:simplePos x="0" y="0"/>
            <wp:positionH relativeFrom="column">
              <wp:posOffset>-1069</wp:posOffset>
            </wp:positionH>
            <wp:positionV relativeFrom="paragraph">
              <wp:posOffset>-179070</wp:posOffset>
            </wp:positionV>
            <wp:extent cx="792480" cy="999744"/>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ch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480" cy="999744"/>
                    </a:xfrm>
                    <a:prstGeom prst="rect">
                      <a:avLst/>
                    </a:prstGeom>
                  </pic:spPr>
                </pic:pic>
              </a:graphicData>
            </a:graphic>
          </wp:anchor>
        </w:drawing>
      </w:r>
    </w:p>
    <w:p w:rsidR="005F657E" w:rsidRDefault="005F657E">
      <w:pPr>
        <w:spacing w:line="360" w:lineRule="exact"/>
        <w:rPr>
          <w:rFonts w:ascii="Arial" w:hAnsi="Arial" w:cs="Arial"/>
          <w:sz w:val="20"/>
          <w:szCs w:val="20"/>
        </w:rPr>
      </w:pPr>
    </w:p>
    <w:p w:rsidR="005F657E" w:rsidRDefault="005F657E">
      <w:pPr>
        <w:spacing w:line="360" w:lineRule="exact"/>
        <w:rPr>
          <w:rFonts w:ascii="Arial" w:hAnsi="Arial" w:cs="Arial"/>
          <w:b/>
          <w:sz w:val="20"/>
          <w:szCs w:val="20"/>
        </w:rPr>
      </w:pPr>
    </w:p>
    <w:p w:rsidR="005F657E" w:rsidRDefault="005F657E">
      <w:pPr>
        <w:spacing w:line="360" w:lineRule="exact"/>
        <w:rPr>
          <w:rFonts w:ascii="Arial" w:hAnsi="Arial" w:cs="Arial"/>
          <w:b/>
          <w:sz w:val="20"/>
          <w:szCs w:val="20"/>
        </w:rPr>
      </w:pPr>
    </w:p>
    <w:p w:rsidR="006E4894" w:rsidRDefault="006E4894">
      <w:pPr>
        <w:spacing w:line="360" w:lineRule="exact"/>
        <w:rPr>
          <w:rFonts w:ascii="Arial" w:hAnsi="Arial" w:cs="Arial"/>
          <w:b/>
          <w:sz w:val="20"/>
          <w:szCs w:val="20"/>
        </w:rPr>
      </w:pPr>
    </w:p>
    <w:p w:rsidR="007320E6" w:rsidRPr="0023252C" w:rsidRDefault="005F657E" w:rsidP="0023252C">
      <w:pPr>
        <w:pStyle w:val="Sansinterligne"/>
        <w:rPr>
          <w:rFonts w:ascii="Arial" w:hAnsi="Arial" w:cs="Arial"/>
          <w:b/>
        </w:rPr>
      </w:pPr>
      <w:r w:rsidRPr="0023252C">
        <w:rPr>
          <w:rFonts w:ascii="Arial" w:hAnsi="Arial" w:cs="Arial"/>
          <w:b/>
        </w:rPr>
        <w:t>Mairie d’Eygliers</w:t>
      </w:r>
    </w:p>
    <w:p w:rsidR="005F657E" w:rsidRPr="0023252C" w:rsidRDefault="005F657E" w:rsidP="0023252C">
      <w:pPr>
        <w:pStyle w:val="Sansinterligne"/>
        <w:rPr>
          <w:rFonts w:ascii="Arial" w:hAnsi="Arial" w:cs="Arial"/>
          <w:b/>
        </w:rPr>
      </w:pPr>
      <w:r w:rsidRPr="0023252C">
        <w:rPr>
          <w:rFonts w:ascii="Arial" w:hAnsi="Arial" w:cs="Arial"/>
          <w:b/>
        </w:rPr>
        <w:t>Les Blanches II</w:t>
      </w:r>
    </w:p>
    <w:p w:rsidR="005F657E" w:rsidRPr="0023252C" w:rsidRDefault="005F657E" w:rsidP="0023252C">
      <w:pPr>
        <w:pStyle w:val="Sansinterligne"/>
        <w:rPr>
          <w:rFonts w:ascii="Arial" w:hAnsi="Arial" w:cs="Arial"/>
          <w:b/>
        </w:rPr>
      </w:pPr>
      <w:r w:rsidRPr="0023252C">
        <w:rPr>
          <w:rFonts w:ascii="Arial" w:hAnsi="Arial" w:cs="Arial"/>
          <w:b/>
        </w:rPr>
        <w:t>05600 EYGLIERS</w:t>
      </w:r>
    </w:p>
    <w:p w:rsidR="005F657E" w:rsidRPr="0023252C" w:rsidRDefault="005F657E" w:rsidP="0023252C">
      <w:pPr>
        <w:pStyle w:val="Sansinterligne"/>
        <w:rPr>
          <w:rFonts w:ascii="Arial" w:hAnsi="Arial" w:cs="Arial"/>
          <w:b/>
        </w:rPr>
      </w:pPr>
      <w:r w:rsidRPr="0023252C">
        <w:rPr>
          <w:rFonts w:ascii="Arial" w:hAnsi="Arial" w:cs="Arial"/>
          <w:b/>
        </w:rPr>
        <w:t>Tél. : 04 92 45 03 24</w:t>
      </w:r>
    </w:p>
    <w:p w:rsidR="007320E6" w:rsidRPr="0023252C" w:rsidRDefault="005F657E" w:rsidP="0023252C">
      <w:pPr>
        <w:pStyle w:val="Sansinterligne"/>
        <w:rPr>
          <w:rFonts w:ascii="Arial" w:hAnsi="Arial" w:cs="Arial"/>
          <w:b/>
        </w:rPr>
      </w:pPr>
      <w:r w:rsidRPr="0023252C">
        <w:rPr>
          <w:rFonts w:ascii="Arial" w:hAnsi="Arial" w:cs="Arial"/>
          <w:b/>
        </w:rPr>
        <w:t>Courriel : mairie.eygliers@wanadoo.fr</w:t>
      </w:r>
    </w:p>
    <w:p w:rsidR="006E4894" w:rsidRDefault="006E4894" w:rsidP="006E4894">
      <w:pPr>
        <w:spacing w:line="360" w:lineRule="exact"/>
        <w:rPr>
          <w:rFonts w:ascii="Arial" w:hAnsi="Arial" w:cs="Arial"/>
          <w:b/>
          <w:sz w:val="20"/>
          <w:szCs w:val="20"/>
        </w:rPr>
      </w:pPr>
    </w:p>
    <w:p w:rsidR="006E4894" w:rsidRDefault="006E4894" w:rsidP="0023252C">
      <w:pPr>
        <w:spacing w:line="360" w:lineRule="exact"/>
        <w:jc w:val="center"/>
        <w:rPr>
          <w:rFonts w:ascii="Arial" w:hAnsi="Arial" w:cs="Arial"/>
          <w:b/>
          <w:sz w:val="20"/>
          <w:szCs w:val="20"/>
        </w:rPr>
      </w:pPr>
    </w:p>
    <w:p w:rsidR="0023252C" w:rsidRDefault="0023252C" w:rsidP="0023252C">
      <w:pPr>
        <w:spacing w:line="360" w:lineRule="exact"/>
        <w:jc w:val="center"/>
        <w:rPr>
          <w:rFonts w:ascii="Arial" w:hAnsi="Arial" w:cs="Arial"/>
          <w:b/>
          <w:sz w:val="20"/>
          <w:szCs w:val="20"/>
        </w:rPr>
      </w:pPr>
    </w:p>
    <w:p w:rsidR="0023252C" w:rsidRDefault="0023252C" w:rsidP="0023252C">
      <w:pPr>
        <w:spacing w:line="360" w:lineRule="exact"/>
        <w:jc w:val="center"/>
        <w:rPr>
          <w:rFonts w:ascii="Arial" w:hAnsi="Arial" w:cs="Arial"/>
          <w:b/>
          <w:sz w:val="20"/>
          <w:szCs w:val="20"/>
        </w:rPr>
      </w:pPr>
    </w:p>
    <w:sdt>
      <w:sdtPr>
        <w:rPr>
          <w:rFonts w:ascii="Times New Roman" w:eastAsia="Times New Roman" w:hAnsi="Times New Roman" w:cs="Times New Roman"/>
          <w:sz w:val="24"/>
          <w:szCs w:val="24"/>
        </w:rPr>
        <w:id w:val="461316963"/>
        <w:docPartObj>
          <w:docPartGallery w:val="Page Numbers (Bottom of Page)"/>
          <w:docPartUnique/>
        </w:docPartObj>
      </w:sdtPr>
      <w:sdtEndPr/>
      <w:sdtContent>
        <w:p w:rsidR="001F4902" w:rsidRDefault="001F4902" w:rsidP="001F4902">
          <w:pPr>
            <w:pStyle w:val="Bodytext60"/>
            <w:shd w:val="clear" w:color="auto" w:fill="auto"/>
            <w:spacing w:before="0" w:after="0" w:line="194" w:lineRule="exact"/>
            <w:ind w:left="567"/>
          </w:pPr>
          <w:r>
            <w:rPr>
              <w:noProof/>
              <w:lang w:bidi="ar-SA"/>
            </w:rPr>
            <mc:AlternateContent>
              <mc:Choice Requires="wps">
                <w:drawing>
                  <wp:anchor distT="0" distB="0" distL="114300" distR="114300" simplePos="0" relativeHeight="251678208" behindDoc="1" locked="0" layoutInCell="1" allowOverlap="1" wp14:anchorId="7833D41B" wp14:editId="775D0F42">
                    <wp:simplePos x="0" y="0"/>
                    <wp:positionH relativeFrom="column">
                      <wp:posOffset>6111240</wp:posOffset>
                    </wp:positionH>
                    <wp:positionV relativeFrom="page">
                      <wp:posOffset>9934575</wp:posOffset>
                    </wp:positionV>
                    <wp:extent cx="532765" cy="381000"/>
                    <wp:effectExtent l="0" t="0" r="19685" b="19050"/>
                    <wp:wrapTopAndBottom/>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381000"/>
                            </a:xfrm>
                            <a:prstGeom prst="foldedCorner">
                              <a:avLst>
                                <a:gd name="adj" fmla="val 34560"/>
                              </a:avLst>
                            </a:prstGeom>
                            <a:solidFill>
                              <a:srgbClr val="FFFFFF"/>
                            </a:solidFill>
                            <a:ln w="3175">
                              <a:solidFill>
                                <a:srgbClr val="808080"/>
                              </a:solidFill>
                              <a:round/>
                              <a:headEnd/>
                              <a:tailEnd/>
                            </a:ln>
                          </wps:spPr>
                          <wps:txbx>
                            <w:txbxContent>
                              <w:p w:rsidR="001F4902" w:rsidRPr="0023252C" w:rsidRDefault="001F4902" w:rsidP="001F4902">
                                <w:pPr>
                                  <w:jc w:val="center"/>
                                  <w:rPr>
                                    <w:rFonts w:ascii="Arial" w:hAnsi="Arial" w:cs="Arial"/>
                                    <w:sz w:val="20"/>
                                    <w:szCs w:val="20"/>
                                  </w:rPr>
                                </w:pPr>
                                <w:r w:rsidRPr="0023252C">
                                  <w:rPr>
                                    <w:rFonts w:ascii="Arial" w:hAnsi="Arial" w:cs="Arial"/>
                                    <w:sz w:val="20"/>
                                    <w:szCs w:val="20"/>
                                  </w:rPr>
                                  <w:fldChar w:fldCharType="begin"/>
                                </w:r>
                                <w:r w:rsidRPr="0023252C">
                                  <w:rPr>
                                    <w:rFonts w:ascii="Arial" w:hAnsi="Arial" w:cs="Arial"/>
                                    <w:sz w:val="20"/>
                                    <w:szCs w:val="20"/>
                                  </w:rPr>
                                  <w:instrText>PAGE    \* MERGEFORMAT</w:instrText>
                                </w:r>
                                <w:r w:rsidRPr="0023252C">
                                  <w:rPr>
                                    <w:rFonts w:ascii="Arial" w:hAnsi="Arial" w:cs="Arial"/>
                                    <w:sz w:val="20"/>
                                    <w:szCs w:val="20"/>
                                  </w:rPr>
                                  <w:fldChar w:fldCharType="separate"/>
                                </w:r>
                                <w:r w:rsidR="00631CE6">
                                  <w:rPr>
                                    <w:rFonts w:ascii="Arial" w:hAnsi="Arial" w:cs="Arial"/>
                                    <w:noProof/>
                                    <w:sz w:val="20"/>
                                    <w:szCs w:val="20"/>
                                  </w:rPr>
                                  <w:t>1</w:t>
                                </w:r>
                                <w:r w:rsidRPr="0023252C">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anchor>
                </w:drawing>
              </mc:Choice>
              <mc:Fallback>
                <w:pict>
                  <v:shapetype w14:anchorId="7833D41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026" type="#_x0000_t65" style="position:absolute;left:0;text-align:left;margin-left:481.2pt;margin-top:782.25pt;width:41.95pt;height:30pt;z-index:-251638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" adj="14135" strokecolor="gray" strokeweight=".25pt">
                    <v:textbox>
                      <w:txbxContent>
                        <w:p w:rsidR="001F4902" w:rsidRPr="0023252C" w:rsidRDefault="001F4902" w:rsidP="001F4902">
                          <w:pPr>
                            <w:jc w:val="center"/>
                            <w:rPr>
                              <w:rFonts w:ascii="Arial" w:hAnsi="Arial" w:cs="Arial"/>
                              <w:sz w:val="20"/>
                              <w:szCs w:val="20"/>
                            </w:rPr>
                          </w:pPr>
                          <w:r w:rsidRPr="0023252C">
                            <w:rPr>
                              <w:rFonts w:ascii="Arial" w:hAnsi="Arial" w:cs="Arial"/>
                              <w:sz w:val="20"/>
                              <w:szCs w:val="20"/>
                            </w:rPr>
                            <w:fldChar w:fldCharType="begin"/>
                          </w:r>
                          <w:r w:rsidRPr="0023252C">
                            <w:rPr>
                              <w:rFonts w:ascii="Arial" w:hAnsi="Arial" w:cs="Arial"/>
                              <w:sz w:val="20"/>
                              <w:szCs w:val="20"/>
                            </w:rPr>
                            <w:instrText>PAGE    \* MERGEFORMAT</w:instrText>
                          </w:r>
                          <w:r w:rsidRPr="0023252C">
                            <w:rPr>
                              <w:rFonts w:ascii="Arial" w:hAnsi="Arial" w:cs="Arial"/>
                              <w:sz w:val="20"/>
                              <w:szCs w:val="20"/>
                            </w:rPr>
                            <w:fldChar w:fldCharType="separate"/>
                          </w:r>
                          <w:r w:rsidR="00631CE6">
                            <w:rPr>
                              <w:rFonts w:ascii="Arial" w:hAnsi="Arial" w:cs="Arial"/>
                              <w:noProof/>
                              <w:sz w:val="20"/>
                              <w:szCs w:val="20"/>
                            </w:rPr>
                            <w:t>1</w:t>
                          </w:r>
                          <w:r w:rsidRPr="0023252C">
                            <w:rPr>
                              <w:rFonts w:ascii="Arial" w:hAnsi="Arial" w:cs="Arial"/>
                              <w:sz w:val="20"/>
                              <w:szCs w:val="20"/>
                            </w:rPr>
                            <w:fldChar w:fldCharType="end"/>
                          </w:r>
                        </w:p>
                      </w:txbxContent>
                    </v:textbox>
                    <w10:wrap type="topAndBottom" anchory="page"/>
                  </v:shape>
                </w:pict>
              </mc:Fallback>
            </mc:AlternateContent>
          </w:r>
        </w:p>
        <w:p w:rsidR="001F4902" w:rsidRDefault="00A20875" w:rsidP="001F4902">
          <w:pPr>
            <w:pStyle w:val="Pieddepage"/>
          </w:pPr>
        </w:p>
      </w:sdtContent>
    </w:sdt>
    <w:p w:rsidR="0023252C" w:rsidRDefault="0023252C" w:rsidP="0023252C">
      <w:pPr>
        <w:spacing w:line="360" w:lineRule="exact"/>
        <w:jc w:val="center"/>
        <w:rPr>
          <w:rFonts w:ascii="Arial" w:hAnsi="Arial" w:cs="Arial"/>
          <w:b/>
          <w:sz w:val="20"/>
          <w:szCs w:val="20"/>
        </w:rPr>
      </w:pPr>
    </w:p>
    <w:p w:rsidR="0023252C" w:rsidRDefault="0023252C" w:rsidP="0023252C">
      <w:pPr>
        <w:spacing w:line="360" w:lineRule="exact"/>
        <w:jc w:val="center"/>
        <w:rPr>
          <w:rFonts w:ascii="Arial" w:hAnsi="Arial" w:cs="Arial"/>
          <w:b/>
          <w:sz w:val="20"/>
          <w:szCs w:val="20"/>
        </w:rPr>
      </w:pPr>
    </w:p>
    <w:p w:rsidR="0023252C" w:rsidRDefault="0023252C" w:rsidP="0023252C">
      <w:pPr>
        <w:spacing w:line="360" w:lineRule="exact"/>
        <w:jc w:val="center"/>
        <w:rPr>
          <w:rFonts w:ascii="Arial" w:hAnsi="Arial" w:cs="Arial"/>
          <w:b/>
          <w:sz w:val="20"/>
          <w:szCs w:val="20"/>
        </w:rPr>
      </w:pPr>
    </w:p>
    <w:p w:rsidR="0023252C" w:rsidRPr="0023252C" w:rsidRDefault="0023252C" w:rsidP="0023252C">
      <w:pPr>
        <w:pStyle w:val="Sansinterligne"/>
        <w:jc w:val="center"/>
        <w:rPr>
          <w:rFonts w:ascii="Arial" w:hAnsi="Arial" w:cs="Arial"/>
          <w:color w:val="92D050"/>
          <w:sz w:val="72"/>
          <w:szCs w:val="72"/>
        </w:rPr>
      </w:pPr>
      <w:bookmarkStart w:id="0" w:name="bookmark0"/>
      <w:r w:rsidRPr="0023252C">
        <w:rPr>
          <w:rStyle w:val="Heading11"/>
          <w:bCs w:val="0"/>
          <w:color w:val="92D050"/>
          <w:sz w:val="72"/>
          <w:szCs w:val="72"/>
        </w:rPr>
        <w:t>APPEL A CANDIDATURES</w:t>
      </w:r>
      <w:bookmarkEnd w:id="0"/>
    </w:p>
    <w:p w:rsidR="0023252C" w:rsidRDefault="0023252C" w:rsidP="0023252C">
      <w:pPr>
        <w:pStyle w:val="Sansinterligne"/>
        <w:rPr>
          <w:rFonts w:ascii="Arial" w:hAnsi="Arial" w:cs="Arial"/>
          <w:sz w:val="20"/>
          <w:szCs w:val="20"/>
        </w:rPr>
      </w:pPr>
    </w:p>
    <w:p w:rsidR="0023252C" w:rsidRDefault="0023252C" w:rsidP="0023252C">
      <w:pPr>
        <w:pStyle w:val="Sansinterligne"/>
        <w:rPr>
          <w:rFonts w:ascii="Arial" w:hAnsi="Arial" w:cs="Arial"/>
          <w:sz w:val="20"/>
          <w:szCs w:val="20"/>
        </w:rPr>
      </w:pPr>
    </w:p>
    <w:p w:rsidR="0023252C" w:rsidRPr="0023252C" w:rsidRDefault="0023252C" w:rsidP="0023252C">
      <w:pPr>
        <w:pStyle w:val="Sansinterligne"/>
        <w:jc w:val="center"/>
        <w:rPr>
          <w:rFonts w:ascii="Arial" w:hAnsi="Arial" w:cs="Arial"/>
          <w:b/>
          <w:sz w:val="32"/>
          <w:szCs w:val="32"/>
        </w:rPr>
      </w:pPr>
      <w:r w:rsidRPr="0023252C">
        <w:rPr>
          <w:rFonts w:ascii="Arial" w:hAnsi="Arial" w:cs="Arial"/>
          <w:b/>
          <w:sz w:val="32"/>
          <w:szCs w:val="32"/>
        </w:rPr>
        <w:t>En vue de la cession amiable d'un terrain communal bâti</w:t>
      </w:r>
    </w:p>
    <w:p w:rsidR="0023252C" w:rsidRDefault="0023252C" w:rsidP="0023252C">
      <w:pPr>
        <w:pStyle w:val="Sansinterligne"/>
        <w:jc w:val="center"/>
        <w:rPr>
          <w:rFonts w:ascii="Arial" w:hAnsi="Arial" w:cs="Arial"/>
          <w:sz w:val="20"/>
          <w:szCs w:val="20"/>
        </w:rPr>
      </w:pPr>
      <w:bookmarkStart w:id="1" w:name="bookmark1"/>
    </w:p>
    <w:p w:rsidR="0023252C" w:rsidRDefault="0023252C" w:rsidP="0023252C">
      <w:pPr>
        <w:pStyle w:val="Sansinterligne"/>
        <w:jc w:val="center"/>
        <w:rPr>
          <w:rFonts w:ascii="Arial" w:hAnsi="Arial" w:cs="Arial"/>
        </w:rPr>
      </w:pPr>
      <w:r w:rsidRPr="0023252C">
        <w:rPr>
          <w:rFonts w:ascii="Arial" w:hAnsi="Arial" w:cs="Arial"/>
        </w:rPr>
        <w:t>Parcelle C 406 - Lieu-dit "le Quartier du Roy"</w:t>
      </w:r>
      <w:bookmarkEnd w:id="1"/>
    </w:p>
    <w:p w:rsidR="0023252C" w:rsidRPr="0023252C" w:rsidRDefault="0023252C" w:rsidP="0023252C">
      <w:pPr>
        <w:pStyle w:val="Sansinterligne"/>
        <w:jc w:val="center"/>
        <w:rPr>
          <w:rFonts w:ascii="Arial" w:hAnsi="Arial" w:cs="Arial"/>
        </w:rPr>
      </w:pPr>
    </w:p>
    <w:p w:rsidR="0023252C" w:rsidRDefault="0023252C" w:rsidP="0023252C">
      <w:pPr>
        <w:pStyle w:val="Sansinterligne"/>
        <w:jc w:val="center"/>
        <w:rPr>
          <w:rFonts w:ascii="Arial" w:hAnsi="Arial" w:cs="Arial"/>
        </w:rPr>
      </w:pPr>
      <w:bookmarkStart w:id="2" w:name="bookmark2"/>
      <w:r w:rsidRPr="0023252C">
        <w:rPr>
          <w:rFonts w:ascii="Arial" w:hAnsi="Arial" w:cs="Arial"/>
        </w:rPr>
        <w:t xml:space="preserve">Superficie : </w:t>
      </w:r>
      <w:bookmarkEnd w:id="2"/>
      <w:r w:rsidR="00721C85">
        <w:rPr>
          <w:rFonts w:ascii="Arial" w:hAnsi="Arial" w:cs="Arial"/>
        </w:rPr>
        <w:t>942.00</w:t>
      </w:r>
      <w:r>
        <w:rPr>
          <w:rFonts w:ascii="Arial" w:hAnsi="Arial" w:cs="Arial"/>
        </w:rPr>
        <w:t xml:space="preserve"> m2</w:t>
      </w:r>
      <w:r w:rsidR="00721C85">
        <w:rPr>
          <w:rFonts w:ascii="Arial" w:hAnsi="Arial" w:cs="Arial"/>
        </w:rPr>
        <w:t xml:space="preserve"> environ</w:t>
      </w:r>
    </w:p>
    <w:p w:rsidR="0023252C" w:rsidRDefault="0023252C" w:rsidP="0023252C">
      <w:pPr>
        <w:pStyle w:val="Sansinterligne"/>
        <w:jc w:val="center"/>
        <w:rPr>
          <w:rFonts w:ascii="Arial" w:hAnsi="Arial" w:cs="Arial"/>
        </w:rPr>
      </w:pPr>
    </w:p>
    <w:p w:rsidR="0023252C" w:rsidRDefault="0023252C" w:rsidP="0023252C">
      <w:pPr>
        <w:pStyle w:val="Sansinterligne"/>
        <w:jc w:val="center"/>
        <w:rPr>
          <w:rFonts w:ascii="Arial" w:hAnsi="Arial" w:cs="Arial"/>
        </w:rPr>
      </w:pPr>
    </w:p>
    <w:p w:rsidR="0023252C" w:rsidRDefault="0023252C" w:rsidP="0023252C">
      <w:pPr>
        <w:pStyle w:val="Sansinterligne"/>
        <w:jc w:val="center"/>
        <w:rPr>
          <w:rFonts w:ascii="Arial" w:hAnsi="Arial" w:cs="Arial"/>
        </w:rPr>
      </w:pPr>
    </w:p>
    <w:p w:rsidR="0023252C" w:rsidRPr="0023252C" w:rsidRDefault="0023252C" w:rsidP="0023252C">
      <w:pPr>
        <w:pStyle w:val="Sansinterligne"/>
        <w:jc w:val="center"/>
        <w:rPr>
          <w:rFonts w:ascii="Arial" w:hAnsi="Arial" w:cs="Arial"/>
        </w:rPr>
      </w:pPr>
    </w:p>
    <w:p w:rsidR="00C6369A" w:rsidRDefault="00E67EDC" w:rsidP="0023252C">
      <w:pPr>
        <w:spacing w:line="360" w:lineRule="exact"/>
        <w:jc w:val="center"/>
        <w:rPr>
          <w:rFonts w:ascii="Arial" w:hAnsi="Arial" w:cs="Arial"/>
          <w:b/>
          <w:color w:val="92D050"/>
          <w:sz w:val="40"/>
          <w:szCs w:val="40"/>
        </w:rPr>
      </w:pPr>
      <w:bookmarkStart w:id="3" w:name="bookmark3"/>
      <w:r w:rsidRPr="00536A77">
        <w:rPr>
          <w:rFonts w:ascii="Arial" w:hAnsi="Arial" w:cs="Arial"/>
          <w:b/>
          <w:color w:val="92D050"/>
          <w:sz w:val="40"/>
          <w:szCs w:val="40"/>
          <w:u w:val="single"/>
        </w:rPr>
        <w:t>Date limite de dépôt des candidatures</w:t>
      </w:r>
      <w:r w:rsidRPr="00C6369A">
        <w:rPr>
          <w:rFonts w:ascii="Arial" w:hAnsi="Arial" w:cs="Arial"/>
          <w:b/>
          <w:color w:val="92D050"/>
          <w:sz w:val="40"/>
          <w:szCs w:val="40"/>
        </w:rPr>
        <w:t xml:space="preserve"> : </w:t>
      </w:r>
    </w:p>
    <w:p w:rsidR="00DD74AE" w:rsidRDefault="00DD74AE" w:rsidP="0023252C">
      <w:pPr>
        <w:spacing w:line="360" w:lineRule="exact"/>
        <w:jc w:val="center"/>
        <w:rPr>
          <w:rFonts w:ascii="Arial" w:hAnsi="Arial" w:cs="Arial"/>
          <w:b/>
          <w:color w:val="92D050"/>
          <w:sz w:val="40"/>
          <w:szCs w:val="40"/>
        </w:rPr>
      </w:pPr>
      <w:bookmarkStart w:id="4" w:name="_GoBack"/>
    </w:p>
    <w:bookmarkEnd w:id="4"/>
    <w:p w:rsidR="0023252C" w:rsidRPr="00C6369A" w:rsidRDefault="00DD74AE" w:rsidP="0023252C">
      <w:pPr>
        <w:spacing w:line="360" w:lineRule="exact"/>
        <w:jc w:val="center"/>
        <w:rPr>
          <w:rFonts w:ascii="Arial" w:hAnsi="Arial" w:cs="Arial"/>
          <w:b/>
          <w:color w:val="92D050"/>
          <w:sz w:val="40"/>
          <w:szCs w:val="40"/>
        </w:rPr>
      </w:pPr>
      <w:r>
        <w:rPr>
          <w:rFonts w:ascii="Arial" w:hAnsi="Arial" w:cs="Arial"/>
          <w:b/>
          <w:color w:val="92D050"/>
          <w:sz w:val="40"/>
          <w:szCs w:val="40"/>
        </w:rPr>
        <w:t>Dimanche 7</w:t>
      </w:r>
      <w:r w:rsidR="00C6369A" w:rsidRPr="00C6369A">
        <w:rPr>
          <w:rFonts w:ascii="Arial" w:hAnsi="Arial" w:cs="Arial"/>
          <w:b/>
          <w:color w:val="92D050"/>
          <w:sz w:val="40"/>
          <w:szCs w:val="40"/>
        </w:rPr>
        <w:t xml:space="preserve"> </w:t>
      </w:r>
      <w:r>
        <w:rPr>
          <w:rFonts w:ascii="Arial" w:hAnsi="Arial" w:cs="Arial"/>
          <w:b/>
          <w:color w:val="92D050"/>
          <w:sz w:val="40"/>
          <w:szCs w:val="40"/>
        </w:rPr>
        <w:t>janvier</w:t>
      </w:r>
      <w:r w:rsidR="00C6369A" w:rsidRPr="00C6369A">
        <w:rPr>
          <w:rFonts w:ascii="Arial" w:hAnsi="Arial" w:cs="Arial"/>
          <w:b/>
          <w:color w:val="92D050"/>
          <w:sz w:val="40"/>
          <w:szCs w:val="40"/>
        </w:rPr>
        <w:t xml:space="preserve"> 201</w:t>
      </w:r>
      <w:r>
        <w:rPr>
          <w:rFonts w:ascii="Arial" w:hAnsi="Arial" w:cs="Arial"/>
          <w:b/>
          <w:color w:val="92D050"/>
          <w:sz w:val="40"/>
          <w:szCs w:val="40"/>
        </w:rPr>
        <w:t>8</w:t>
      </w:r>
      <w:r w:rsidR="00C6369A" w:rsidRPr="00C6369A">
        <w:rPr>
          <w:rFonts w:ascii="Arial" w:hAnsi="Arial" w:cs="Arial"/>
          <w:b/>
          <w:color w:val="92D050"/>
          <w:sz w:val="40"/>
          <w:szCs w:val="40"/>
        </w:rPr>
        <w:t xml:space="preserve"> à </w:t>
      </w:r>
      <w:r>
        <w:rPr>
          <w:rFonts w:ascii="Arial" w:hAnsi="Arial" w:cs="Arial"/>
          <w:b/>
          <w:color w:val="92D050"/>
          <w:sz w:val="40"/>
          <w:szCs w:val="40"/>
        </w:rPr>
        <w:t>24h0</w:t>
      </w:r>
      <w:r w:rsidR="00C6369A" w:rsidRPr="00C6369A">
        <w:rPr>
          <w:rFonts w:ascii="Arial" w:hAnsi="Arial" w:cs="Arial"/>
          <w:b/>
          <w:color w:val="92D050"/>
          <w:sz w:val="40"/>
          <w:szCs w:val="40"/>
        </w:rPr>
        <w:t>0</w:t>
      </w:r>
    </w:p>
    <w:p w:rsidR="0023252C" w:rsidRDefault="0023252C" w:rsidP="0023252C">
      <w:pPr>
        <w:spacing w:line="360" w:lineRule="exact"/>
        <w:jc w:val="center"/>
        <w:rPr>
          <w:rFonts w:ascii="Arial" w:hAnsi="Arial" w:cs="Arial"/>
          <w:b/>
          <w:color w:val="92D050"/>
          <w:sz w:val="20"/>
          <w:szCs w:val="20"/>
        </w:rPr>
      </w:pPr>
    </w:p>
    <w:p w:rsidR="006E4894" w:rsidRPr="0023252C" w:rsidRDefault="0023252C" w:rsidP="0023252C">
      <w:pPr>
        <w:pStyle w:val="Sansinterligne"/>
        <w:jc w:val="center"/>
        <w:rPr>
          <w:rFonts w:ascii="Arial" w:hAnsi="Arial" w:cs="Arial"/>
          <w:b/>
          <w:color w:val="92D050"/>
          <w:sz w:val="72"/>
          <w:szCs w:val="72"/>
        </w:rPr>
        <w:sectPr w:rsidR="006E4894" w:rsidRPr="0023252C" w:rsidSect="006E4894">
          <w:footerReference w:type="default" r:id="rId9"/>
          <w:footnotePr>
            <w:numRestart w:val="eachPage"/>
          </w:footnotePr>
          <w:type w:val="continuous"/>
          <w:pgSz w:w="11900" w:h="16840"/>
          <w:pgMar w:top="1062" w:right="1578" w:bottom="1307" w:left="918" w:header="0" w:footer="3" w:gutter="0"/>
          <w:cols w:space="720"/>
          <w:noEndnote/>
          <w:docGrid w:linePitch="360"/>
        </w:sectPr>
      </w:pPr>
      <w:r w:rsidRPr="0023252C">
        <w:rPr>
          <w:rFonts w:ascii="Arial" w:hAnsi="Arial" w:cs="Arial"/>
          <w:b/>
          <w:color w:val="92D050"/>
          <w:sz w:val="72"/>
          <w:szCs w:val="72"/>
        </w:rPr>
        <w:t>Cahier des Charge</w:t>
      </w:r>
      <w:bookmarkEnd w:id="3"/>
      <w:r>
        <w:rPr>
          <w:rFonts w:ascii="Arial" w:hAnsi="Arial" w:cs="Arial"/>
          <w:b/>
          <w:color w:val="92D050"/>
          <w:sz w:val="72"/>
          <w:szCs w:val="72"/>
        </w:rPr>
        <w:t>s</w:t>
      </w:r>
    </w:p>
    <w:p w:rsidR="0023252C" w:rsidRDefault="0023252C">
      <w:pPr>
        <w:rPr>
          <w:sz w:val="2"/>
          <w:szCs w:val="2"/>
        </w:rPr>
        <w:sectPr w:rsidR="0023252C" w:rsidSect="006E4894">
          <w:type w:val="continuous"/>
          <w:pgSz w:w="11900" w:h="16840"/>
          <w:pgMar w:top="1328" w:right="0" w:bottom="1226" w:left="0" w:header="0" w:footer="3" w:gutter="0"/>
          <w:cols w:space="720"/>
          <w:noEndnote/>
          <w:docGrid w:linePitch="360"/>
        </w:sectPr>
      </w:pPr>
    </w:p>
    <w:p w:rsidR="007320E6" w:rsidRDefault="002720ED" w:rsidP="002102B1">
      <w:pPr>
        <w:pStyle w:val="Sansinterligne"/>
        <w:jc w:val="both"/>
        <w:rPr>
          <w:rStyle w:val="Heading31"/>
          <w:sz w:val="24"/>
          <w:szCs w:val="24"/>
        </w:rPr>
      </w:pPr>
      <w:bookmarkStart w:id="5" w:name="bookmark4"/>
      <w:r w:rsidRPr="002102B1">
        <w:rPr>
          <w:rStyle w:val="Heading31"/>
          <w:sz w:val="24"/>
          <w:szCs w:val="24"/>
        </w:rPr>
        <w:lastRenderedPageBreak/>
        <w:t>Préambule</w:t>
      </w:r>
      <w:bookmarkEnd w:id="5"/>
    </w:p>
    <w:p w:rsidR="002102B1" w:rsidRPr="002102B1" w:rsidRDefault="002102B1" w:rsidP="002102B1">
      <w:pPr>
        <w:pStyle w:val="Sansinterligne"/>
        <w:jc w:val="both"/>
        <w:rPr>
          <w:rFonts w:ascii="Arial" w:hAnsi="Arial" w:cs="Arial"/>
        </w:rPr>
      </w:pPr>
    </w:p>
    <w:p w:rsidR="007320E6" w:rsidRDefault="002720ED" w:rsidP="002102B1">
      <w:pPr>
        <w:pStyle w:val="Sansinterligne"/>
        <w:jc w:val="both"/>
        <w:rPr>
          <w:rFonts w:ascii="Arial" w:hAnsi="Arial" w:cs="Arial"/>
        </w:rPr>
      </w:pPr>
      <w:r w:rsidRPr="002102B1">
        <w:rPr>
          <w:rFonts w:ascii="Arial" w:hAnsi="Arial" w:cs="Arial"/>
        </w:rPr>
        <w:t xml:space="preserve">Le Conseil Municipal a décidé la mise en vente de la parcelle </w:t>
      </w:r>
      <w:r w:rsidR="006E4894" w:rsidRPr="002102B1">
        <w:rPr>
          <w:rFonts w:ascii="Arial" w:hAnsi="Arial" w:cs="Arial"/>
        </w:rPr>
        <w:t xml:space="preserve">bâtie cadastrée </w:t>
      </w:r>
      <w:r w:rsidR="006E4894" w:rsidRPr="002102B1">
        <w:rPr>
          <w:rFonts w:ascii="Arial" w:hAnsi="Arial" w:cs="Arial"/>
          <w:lang w:val="it-IT" w:eastAsia="it-IT" w:bidi="it-IT"/>
        </w:rPr>
        <w:t>C</w:t>
      </w:r>
      <w:r w:rsidRPr="002102B1">
        <w:rPr>
          <w:rFonts w:ascii="Arial" w:hAnsi="Arial" w:cs="Arial"/>
          <w:lang w:val="it-IT" w:eastAsia="it-IT" w:bidi="it-IT"/>
        </w:rPr>
        <w:t xml:space="preserve"> </w:t>
      </w:r>
      <w:r w:rsidRPr="002102B1">
        <w:rPr>
          <w:rFonts w:ascii="Arial" w:hAnsi="Arial" w:cs="Arial"/>
        </w:rPr>
        <w:t xml:space="preserve">n° </w:t>
      </w:r>
      <w:r w:rsidR="006E4894" w:rsidRPr="002102B1">
        <w:rPr>
          <w:rFonts w:ascii="Arial" w:hAnsi="Arial" w:cs="Arial"/>
        </w:rPr>
        <w:t>406</w:t>
      </w:r>
      <w:r w:rsidRPr="002102B1">
        <w:rPr>
          <w:rFonts w:ascii="Arial" w:hAnsi="Arial" w:cs="Arial"/>
        </w:rPr>
        <w:t xml:space="preserve"> au lieu-dit "</w:t>
      </w:r>
      <w:r w:rsidR="006E4894" w:rsidRPr="002102B1">
        <w:rPr>
          <w:rFonts w:ascii="Arial" w:hAnsi="Arial" w:cs="Arial"/>
        </w:rPr>
        <w:t>le Quartier du Roy</w:t>
      </w:r>
      <w:r w:rsidR="00AD4AD9" w:rsidRPr="002102B1">
        <w:rPr>
          <w:rFonts w:ascii="Arial" w:hAnsi="Arial" w:cs="Arial"/>
        </w:rPr>
        <w:t>"</w:t>
      </w:r>
      <w:r w:rsidRPr="002102B1">
        <w:rPr>
          <w:rFonts w:ascii="Arial" w:hAnsi="Arial" w:cs="Arial"/>
        </w:rPr>
        <w:t>.</w:t>
      </w:r>
    </w:p>
    <w:p w:rsidR="002102B1" w:rsidRPr="002102B1" w:rsidRDefault="002102B1" w:rsidP="002102B1">
      <w:pPr>
        <w:pStyle w:val="Sansinterligne"/>
        <w:jc w:val="both"/>
        <w:rPr>
          <w:rFonts w:ascii="Arial" w:hAnsi="Arial" w:cs="Arial"/>
        </w:rPr>
      </w:pPr>
    </w:p>
    <w:p w:rsidR="007320E6" w:rsidRDefault="002720ED" w:rsidP="002102B1">
      <w:pPr>
        <w:pStyle w:val="Sansinterligne"/>
        <w:jc w:val="both"/>
        <w:rPr>
          <w:rFonts w:ascii="Arial" w:hAnsi="Arial" w:cs="Arial"/>
        </w:rPr>
      </w:pPr>
      <w:r w:rsidRPr="002102B1">
        <w:rPr>
          <w:rFonts w:ascii="Arial" w:hAnsi="Arial" w:cs="Arial"/>
        </w:rPr>
        <w:t>Le présent Cahier des Charges a pour objet de définir les modalités de déroulement de cette procédure concernant la cession du bien décrit ci-après.</w:t>
      </w:r>
    </w:p>
    <w:p w:rsidR="002102B1" w:rsidRPr="002102B1" w:rsidRDefault="002102B1" w:rsidP="002102B1">
      <w:pPr>
        <w:pStyle w:val="Sansinterligne"/>
        <w:jc w:val="both"/>
        <w:rPr>
          <w:rFonts w:ascii="Arial" w:hAnsi="Arial" w:cs="Arial"/>
        </w:rPr>
      </w:pPr>
    </w:p>
    <w:p w:rsidR="007320E6" w:rsidRDefault="00D558D6" w:rsidP="002102B1">
      <w:pPr>
        <w:pStyle w:val="Sansinterligne"/>
        <w:jc w:val="both"/>
        <w:rPr>
          <w:rStyle w:val="Heading31"/>
          <w:sz w:val="24"/>
          <w:szCs w:val="24"/>
        </w:rPr>
      </w:pPr>
      <w:bookmarkStart w:id="6" w:name="bookmark5"/>
      <w:r>
        <w:rPr>
          <w:rStyle w:val="Heading31"/>
          <w:sz w:val="24"/>
          <w:szCs w:val="24"/>
        </w:rPr>
        <w:t xml:space="preserve">1- </w:t>
      </w:r>
      <w:r w:rsidR="002720ED" w:rsidRPr="002102B1">
        <w:rPr>
          <w:rStyle w:val="Heading31"/>
          <w:sz w:val="24"/>
          <w:szCs w:val="24"/>
        </w:rPr>
        <w:t>Objet de l'appel à candidatures</w:t>
      </w:r>
      <w:bookmarkEnd w:id="6"/>
    </w:p>
    <w:p w:rsidR="002102B1" w:rsidRPr="002102B1" w:rsidRDefault="002102B1" w:rsidP="002102B1">
      <w:pPr>
        <w:pStyle w:val="Sansinterligne"/>
        <w:jc w:val="both"/>
        <w:rPr>
          <w:rFonts w:ascii="Arial" w:hAnsi="Arial" w:cs="Arial"/>
        </w:rPr>
      </w:pPr>
    </w:p>
    <w:p w:rsidR="007320E6" w:rsidRDefault="002720ED" w:rsidP="002102B1">
      <w:pPr>
        <w:pStyle w:val="Sansinterligne"/>
        <w:jc w:val="both"/>
        <w:rPr>
          <w:rFonts w:ascii="Arial" w:hAnsi="Arial" w:cs="Arial"/>
        </w:rPr>
      </w:pPr>
      <w:r w:rsidRPr="002102B1">
        <w:rPr>
          <w:rFonts w:ascii="Arial" w:hAnsi="Arial" w:cs="Arial"/>
        </w:rPr>
        <w:t xml:space="preserve">Cet appel à candidatures vise à informer le public de la mise en vente par la Commune </w:t>
      </w:r>
      <w:r w:rsidR="006E4894" w:rsidRPr="002102B1">
        <w:rPr>
          <w:rFonts w:ascii="Arial" w:hAnsi="Arial" w:cs="Arial"/>
        </w:rPr>
        <w:t>d’Eygliers</w:t>
      </w:r>
      <w:r w:rsidR="001F226B" w:rsidRPr="002102B1">
        <w:rPr>
          <w:rFonts w:ascii="Arial" w:hAnsi="Arial" w:cs="Arial"/>
        </w:rPr>
        <w:t xml:space="preserve"> d'une parcelle</w:t>
      </w:r>
      <w:r w:rsidRPr="002102B1">
        <w:rPr>
          <w:rFonts w:ascii="Arial" w:hAnsi="Arial" w:cs="Arial"/>
        </w:rPr>
        <w:t xml:space="preserve"> bâti</w:t>
      </w:r>
      <w:r w:rsidR="006E4894" w:rsidRPr="002102B1">
        <w:rPr>
          <w:rFonts w:ascii="Arial" w:hAnsi="Arial" w:cs="Arial"/>
        </w:rPr>
        <w:t>e</w:t>
      </w:r>
      <w:r w:rsidRPr="002102B1">
        <w:rPr>
          <w:rFonts w:ascii="Arial" w:hAnsi="Arial" w:cs="Arial"/>
        </w:rPr>
        <w:t xml:space="preserve"> et à recueillir des candidats désireux de se porter acquéreurs.</w:t>
      </w:r>
    </w:p>
    <w:p w:rsidR="002102B1" w:rsidRPr="002102B1" w:rsidRDefault="002102B1" w:rsidP="002102B1">
      <w:pPr>
        <w:pStyle w:val="Sansinterligne"/>
        <w:jc w:val="both"/>
        <w:rPr>
          <w:rFonts w:ascii="Arial" w:hAnsi="Arial" w:cs="Arial"/>
        </w:rPr>
      </w:pPr>
    </w:p>
    <w:p w:rsidR="007320E6" w:rsidRDefault="002720ED" w:rsidP="002102B1">
      <w:pPr>
        <w:pStyle w:val="Sansinterligne"/>
        <w:jc w:val="both"/>
        <w:rPr>
          <w:rFonts w:ascii="Arial" w:hAnsi="Arial" w:cs="Arial"/>
        </w:rPr>
      </w:pPr>
      <w:r w:rsidRPr="002102B1">
        <w:rPr>
          <w:rFonts w:ascii="Arial" w:hAnsi="Arial" w:cs="Arial"/>
        </w:rPr>
        <w:t>Le présent cahier des charges ne constitue pas une offre ni un document contractuel et, à ce titre, il est précisé que cet appel à candidatures n'engage pas la Commune à signer un acte authentique dès lors qu'elle estimerait que les candidatures reçues ne sont pas satisfaisantes pour quelque raison que ce soit, sans avoir à s'en justifier particulièrement.</w:t>
      </w:r>
    </w:p>
    <w:p w:rsidR="002102B1" w:rsidRPr="002102B1" w:rsidRDefault="002102B1" w:rsidP="002102B1">
      <w:pPr>
        <w:pStyle w:val="Sansinterligne"/>
        <w:jc w:val="both"/>
        <w:rPr>
          <w:rFonts w:ascii="Arial" w:hAnsi="Arial" w:cs="Arial"/>
        </w:rPr>
      </w:pPr>
    </w:p>
    <w:p w:rsidR="007320E6" w:rsidRDefault="00D558D6" w:rsidP="002102B1">
      <w:pPr>
        <w:pStyle w:val="Sansinterligne"/>
        <w:jc w:val="both"/>
        <w:rPr>
          <w:rStyle w:val="Heading31"/>
          <w:sz w:val="24"/>
          <w:szCs w:val="24"/>
        </w:rPr>
      </w:pPr>
      <w:bookmarkStart w:id="7" w:name="bookmark6"/>
      <w:r>
        <w:rPr>
          <w:rStyle w:val="Heading31"/>
          <w:sz w:val="24"/>
          <w:szCs w:val="24"/>
        </w:rPr>
        <w:t xml:space="preserve">2- </w:t>
      </w:r>
      <w:r w:rsidR="002720ED" w:rsidRPr="002102B1">
        <w:rPr>
          <w:rStyle w:val="Heading31"/>
          <w:sz w:val="24"/>
          <w:szCs w:val="24"/>
        </w:rPr>
        <w:t>Caractéristiques du bien vendu</w:t>
      </w:r>
      <w:bookmarkEnd w:id="7"/>
    </w:p>
    <w:p w:rsidR="00D558D6" w:rsidRPr="002102B1" w:rsidRDefault="00D558D6" w:rsidP="002102B1">
      <w:pPr>
        <w:pStyle w:val="Sansinterligne"/>
        <w:jc w:val="both"/>
        <w:rPr>
          <w:rFonts w:ascii="Arial" w:hAnsi="Arial" w:cs="Arial"/>
        </w:rPr>
      </w:pPr>
    </w:p>
    <w:p w:rsidR="007320E6" w:rsidRPr="002102B1" w:rsidRDefault="002720ED" w:rsidP="002102B1">
      <w:pPr>
        <w:pStyle w:val="Sansinterligne"/>
        <w:jc w:val="both"/>
        <w:rPr>
          <w:rFonts w:ascii="Arial" w:hAnsi="Arial" w:cs="Arial"/>
        </w:rPr>
      </w:pPr>
      <w:r w:rsidRPr="002102B1">
        <w:rPr>
          <w:rFonts w:ascii="Arial" w:hAnsi="Arial" w:cs="Arial"/>
        </w:rPr>
        <w:t xml:space="preserve">La Commune met en vente la parcelle </w:t>
      </w:r>
      <w:r w:rsidR="006E4894" w:rsidRPr="002102B1">
        <w:rPr>
          <w:rFonts w:ascii="Arial" w:hAnsi="Arial" w:cs="Arial"/>
        </w:rPr>
        <w:t>bâtie</w:t>
      </w:r>
      <w:r w:rsidRPr="002102B1">
        <w:rPr>
          <w:rFonts w:ascii="Arial" w:hAnsi="Arial" w:cs="Arial"/>
        </w:rPr>
        <w:t xml:space="preserve"> dont la désignation cadastrale suit :</w:t>
      </w:r>
    </w:p>
    <w:p w:rsidR="007320E6" w:rsidRPr="002102B1" w:rsidRDefault="007320E6" w:rsidP="002102B1">
      <w:pPr>
        <w:pStyle w:val="Sansinterligne"/>
        <w:jc w:val="both"/>
        <w:rPr>
          <w:rFonts w:ascii="Arial" w:hAnsi="Arial" w:cs="Arial"/>
        </w:rPr>
      </w:pPr>
    </w:p>
    <w:tbl>
      <w:tblPr>
        <w:tblStyle w:val="Grilledutableau"/>
        <w:tblW w:w="0" w:type="auto"/>
        <w:tblLook w:val="04A0" w:firstRow="1" w:lastRow="0" w:firstColumn="1" w:lastColumn="0" w:noHBand="0" w:noVBand="1"/>
      </w:tblPr>
      <w:tblGrid>
        <w:gridCol w:w="2290"/>
        <w:gridCol w:w="2299"/>
        <w:gridCol w:w="2270"/>
        <w:gridCol w:w="2304"/>
      </w:tblGrid>
      <w:tr w:rsidR="0023252C" w:rsidRPr="002102B1" w:rsidTr="0023252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Commune</w:t>
            </w:r>
          </w:p>
        </w:t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Références cadastrales</w:t>
            </w:r>
          </w:p>
        </w:t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Lieu-dit</w:t>
            </w:r>
          </w:p>
        </w:t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Contenance</w:t>
            </w:r>
          </w:p>
        </w:tc>
      </w:tr>
      <w:tr w:rsidR="0023252C" w:rsidRPr="002102B1" w:rsidTr="0023252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Eygliers</w:t>
            </w:r>
          </w:p>
        </w:t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C 406</w:t>
            </w:r>
          </w:p>
        </w:tc>
        <w:tc>
          <w:tcPr>
            <w:tcW w:w="2363" w:type="dxa"/>
          </w:tcPr>
          <w:p w:rsidR="0023252C" w:rsidRPr="002102B1" w:rsidRDefault="0023252C" w:rsidP="002102B1">
            <w:pPr>
              <w:pStyle w:val="Sansinterligne"/>
              <w:jc w:val="both"/>
              <w:rPr>
                <w:rFonts w:ascii="Arial" w:hAnsi="Arial" w:cs="Arial"/>
              </w:rPr>
            </w:pPr>
            <w:r w:rsidRPr="002102B1">
              <w:rPr>
                <w:rFonts w:ascii="Arial" w:hAnsi="Arial" w:cs="Arial"/>
              </w:rPr>
              <w:t>Le quartier du Roy</w:t>
            </w:r>
          </w:p>
        </w:tc>
        <w:tc>
          <w:tcPr>
            <w:tcW w:w="2363" w:type="dxa"/>
          </w:tcPr>
          <w:p w:rsidR="0023252C" w:rsidRPr="002102B1" w:rsidRDefault="002102B1" w:rsidP="002102B1">
            <w:pPr>
              <w:pStyle w:val="Sansinterligne"/>
              <w:jc w:val="both"/>
              <w:rPr>
                <w:rFonts w:ascii="Arial" w:hAnsi="Arial" w:cs="Arial"/>
              </w:rPr>
            </w:pPr>
            <w:r>
              <w:rPr>
                <w:rFonts w:ascii="Arial" w:hAnsi="Arial" w:cs="Arial"/>
              </w:rPr>
              <w:t>942</w:t>
            </w:r>
            <w:r w:rsidR="0023252C" w:rsidRPr="002102B1">
              <w:rPr>
                <w:rFonts w:ascii="Arial" w:hAnsi="Arial" w:cs="Arial"/>
              </w:rPr>
              <w:t xml:space="preserve"> m2</w:t>
            </w:r>
            <w:r>
              <w:rPr>
                <w:rFonts w:ascii="Arial" w:hAnsi="Arial" w:cs="Arial"/>
              </w:rPr>
              <w:t xml:space="preserve"> environ</w:t>
            </w:r>
          </w:p>
        </w:tc>
      </w:tr>
    </w:tbl>
    <w:p w:rsidR="0023252C" w:rsidRPr="002102B1" w:rsidRDefault="00721C85" w:rsidP="002102B1">
      <w:pPr>
        <w:pStyle w:val="Sansinterligne"/>
        <w:jc w:val="both"/>
        <w:rPr>
          <w:rFonts w:ascii="Arial" w:hAnsi="Arial" w:cs="Arial"/>
        </w:rPr>
      </w:pPr>
      <w:r w:rsidRPr="002102B1">
        <w:rPr>
          <w:rFonts w:ascii="Arial" w:hAnsi="Arial" w:cs="Arial"/>
          <w:noProof/>
          <w:lang w:bidi="ar-SA"/>
        </w:rPr>
        <w:drawing>
          <wp:anchor distT="0" distB="0" distL="114300" distR="114300" simplePos="0" relativeHeight="251673088" behindDoc="0" locked="0" layoutInCell="1" allowOverlap="1" wp14:anchorId="57C55714" wp14:editId="48AA7873">
            <wp:simplePos x="0" y="0"/>
            <wp:positionH relativeFrom="column">
              <wp:posOffset>0</wp:posOffset>
            </wp:positionH>
            <wp:positionV relativeFrom="paragraph">
              <wp:posOffset>241300</wp:posOffset>
            </wp:positionV>
            <wp:extent cx="5998845" cy="3771900"/>
            <wp:effectExtent l="0" t="0" r="190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84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1C85" w:rsidRPr="002102B1" w:rsidRDefault="00721C85" w:rsidP="002102B1">
      <w:pPr>
        <w:pStyle w:val="Sansinterligne"/>
        <w:jc w:val="both"/>
        <w:rPr>
          <w:rFonts w:ascii="Arial" w:eastAsia="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lastRenderedPageBreak/>
        <w:t>Le bien vendu est libre de toute occupation.</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La Commune d’Eygliers souhaiterait que la cession de ce terrain et de cet immeuble servent à la création de locaux d’habitation en priorité sans pour autant écarter tout autre projet de nature différente.</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Le terrain sera divisé avant cession du bâti, la commune se réservant une petite bande sur le côté ouest du bâtiment, permettant un passage de la rue des Pénitents à la route de la Carrière. (Actuellement matérialisée par un chemin).</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noProof/>
          <w:lang w:bidi="ar-SA"/>
        </w:rPr>
        <w:drawing>
          <wp:inline distT="0" distB="0" distL="0" distR="0" wp14:anchorId="189DC921" wp14:editId="7839B09B">
            <wp:extent cx="5861050" cy="4267200"/>
            <wp:effectExtent l="0" t="0" r="6350" b="0"/>
            <wp:docPr id="11" name="Image 11" descr="D:\Documents\Dossiers Investissement\Ancienne école du chef lieu\Ancienne école chef lieu\ecole chef lieu 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ossiers Investissement\Ancienne école du chef lieu\Ancienne école chef lieu\ecole chef lieu es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5079" cy="4270133"/>
                    </a:xfrm>
                    <a:prstGeom prst="rect">
                      <a:avLst/>
                    </a:prstGeom>
                    <a:noFill/>
                    <a:ln>
                      <a:noFill/>
                    </a:ln>
                  </pic:spPr>
                </pic:pic>
              </a:graphicData>
            </a:graphic>
          </wp:inline>
        </w:drawing>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Le terrain est situé au chef-lieu – quartier du Roy à Eygliers.</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Le bâtiment est implanté sur la parcelle C406, il est édifié en R+1 et a été construit en 1959.</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La surface du RDC est de 171 m2 et de 74 m2 au 1</w:t>
      </w:r>
      <w:r w:rsidRPr="002102B1">
        <w:rPr>
          <w:rFonts w:ascii="Arial" w:hAnsi="Arial" w:cs="Arial"/>
          <w:vertAlign w:val="superscript"/>
        </w:rPr>
        <w:t>er</w:t>
      </w:r>
      <w:r w:rsidRPr="002102B1">
        <w:rPr>
          <w:rFonts w:ascii="Arial" w:hAnsi="Arial" w:cs="Arial"/>
        </w:rPr>
        <w:t xml:space="preserve"> étage soit une surface utile pondérée estimée à 193 m2 ou une surface globale de 245 m2.</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Le bâtiment est en état extérieur correct au niveau des façades. Toiture en bac acier.</w:t>
      </w:r>
    </w:p>
    <w:p w:rsidR="00721C85" w:rsidRPr="002102B1" w:rsidRDefault="00721C85" w:rsidP="002102B1">
      <w:pPr>
        <w:pStyle w:val="Sansinterligne"/>
        <w:jc w:val="both"/>
        <w:rPr>
          <w:rFonts w:ascii="Arial" w:hAnsi="Arial" w:cs="Arial"/>
        </w:rPr>
      </w:pPr>
    </w:p>
    <w:p w:rsidR="00721C85" w:rsidRPr="002102B1" w:rsidRDefault="00721C85" w:rsidP="002102B1">
      <w:pPr>
        <w:pStyle w:val="Sansinterligne"/>
        <w:jc w:val="both"/>
        <w:rPr>
          <w:rFonts w:ascii="Arial" w:hAnsi="Arial" w:cs="Arial"/>
        </w:rPr>
      </w:pPr>
      <w:r w:rsidRPr="002102B1">
        <w:rPr>
          <w:rFonts w:ascii="Arial" w:hAnsi="Arial" w:cs="Arial"/>
        </w:rPr>
        <w:t>Le RDC comprend un grand préau ouvert, petit hall avec sanitaires, couloir au nord qui dessert les salles de classe qui sont orientées sud : belle vue sur les montagnes alentour. Belle hauteur de plafond. Possible présence d’amiante dans les dalles de sol ou la colle.</w:t>
      </w:r>
    </w:p>
    <w:p w:rsidR="00A80112" w:rsidRPr="002102B1" w:rsidRDefault="00721C85" w:rsidP="002102B1">
      <w:pPr>
        <w:pStyle w:val="Sansinterligne"/>
        <w:jc w:val="both"/>
        <w:rPr>
          <w:rFonts w:ascii="Arial" w:hAnsi="Arial" w:cs="Arial"/>
        </w:rPr>
      </w:pPr>
      <w:r w:rsidRPr="002102B1">
        <w:rPr>
          <w:rFonts w:ascii="Arial" w:hAnsi="Arial" w:cs="Arial"/>
        </w:rPr>
        <w:t>Une autre entrée permet d’accéder à l’escalier qui monte aux deux appartements du 1</w:t>
      </w:r>
      <w:r w:rsidRPr="002102B1">
        <w:rPr>
          <w:rFonts w:ascii="Arial" w:hAnsi="Arial" w:cs="Arial"/>
          <w:vertAlign w:val="superscript"/>
        </w:rPr>
        <w:t>er</w:t>
      </w:r>
      <w:r w:rsidRPr="002102B1">
        <w:rPr>
          <w:rFonts w:ascii="Arial" w:hAnsi="Arial" w:cs="Arial"/>
        </w:rPr>
        <w:t xml:space="preserve"> étage : l’un est orienté sud et l’autre nord-ouest.</w:t>
      </w:r>
    </w:p>
    <w:p w:rsidR="00721C85" w:rsidRPr="002102B1" w:rsidRDefault="00A80112" w:rsidP="002102B1">
      <w:pPr>
        <w:pStyle w:val="Sansinterligne"/>
        <w:jc w:val="both"/>
        <w:rPr>
          <w:rFonts w:ascii="Arial" w:hAnsi="Arial" w:cs="Arial"/>
        </w:rPr>
      </w:pPr>
      <w:r w:rsidRPr="002102B1">
        <w:rPr>
          <w:rFonts w:ascii="Arial" w:hAnsi="Arial" w:cs="Arial"/>
          <w:noProof/>
          <w:lang w:bidi="ar-SA"/>
        </w:rPr>
        <w:lastRenderedPageBreak/>
        <w:drawing>
          <wp:anchor distT="0" distB="0" distL="114300" distR="114300" simplePos="0" relativeHeight="251674112" behindDoc="0" locked="0" layoutInCell="1" allowOverlap="1" wp14:anchorId="0F808EEB" wp14:editId="51F789B0">
            <wp:simplePos x="0" y="0"/>
            <wp:positionH relativeFrom="column">
              <wp:posOffset>57150</wp:posOffset>
            </wp:positionH>
            <wp:positionV relativeFrom="paragraph">
              <wp:posOffset>0</wp:posOffset>
            </wp:positionV>
            <wp:extent cx="5753100" cy="4318000"/>
            <wp:effectExtent l="0" t="0" r="0" b="63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8000"/>
                    </a:xfrm>
                    <a:prstGeom prst="rect">
                      <a:avLst/>
                    </a:prstGeom>
                    <a:noFill/>
                  </pic:spPr>
                </pic:pic>
              </a:graphicData>
            </a:graphic>
            <wp14:sizeRelH relativeFrom="margin">
              <wp14:pctWidth>0</wp14:pctWidth>
            </wp14:sizeRelH>
            <wp14:sizeRelV relativeFrom="margin">
              <wp14:pctHeight>0</wp14:pctHeight>
            </wp14:sizeRelV>
          </wp:anchor>
        </w:drawing>
      </w:r>
    </w:p>
    <w:p w:rsidR="00A80112" w:rsidRPr="002102B1" w:rsidRDefault="00A80112" w:rsidP="002102B1">
      <w:pPr>
        <w:pStyle w:val="Sansinterligne"/>
        <w:jc w:val="both"/>
        <w:rPr>
          <w:rFonts w:ascii="Arial" w:hAnsi="Arial" w:cs="Arial"/>
        </w:rPr>
      </w:pPr>
      <w:r w:rsidRPr="002102B1">
        <w:rPr>
          <w:rFonts w:ascii="Arial" w:hAnsi="Arial" w:cs="Arial"/>
        </w:rPr>
        <w:t>Le bâtiment nécessite une rénovation complète tant pour les appartements que pour la transformation des salles de classes en locaux d’habitation ou autre, une isolation extérieure devra être réalisée. Le bâtiment a une situation privilégiée au cœur du village avec une vue complètement dégagée.</w:t>
      </w: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noProof/>
          <w:lang w:bidi="ar-SA"/>
        </w:rPr>
        <w:drawing>
          <wp:anchor distT="0" distB="0" distL="114300" distR="114300" simplePos="0" relativeHeight="251675136" behindDoc="0" locked="0" layoutInCell="1" allowOverlap="1" wp14:anchorId="3CF0525E" wp14:editId="6A94C633">
            <wp:simplePos x="0" y="0"/>
            <wp:positionH relativeFrom="column">
              <wp:posOffset>-4445</wp:posOffset>
            </wp:positionH>
            <wp:positionV relativeFrom="paragraph">
              <wp:posOffset>287655</wp:posOffset>
            </wp:positionV>
            <wp:extent cx="5810250" cy="3308726"/>
            <wp:effectExtent l="0" t="0" r="0" b="63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4277" cy="3311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2B1">
        <w:rPr>
          <w:rFonts w:ascii="Arial" w:hAnsi="Arial" w:cs="Arial"/>
        </w:rPr>
        <w:t>Les réseaux secs, humides, les zonages  sont décrits ci-après :</w:t>
      </w:r>
    </w:p>
    <w:p w:rsidR="00A80112" w:rsidRPr="002102B1" w:rsidRDefault="00A80112" w:rsidP="002102B1">
      <w:pPr>
        <w:pStyle w:val="Sansinterligne"/>
        <w:jc w:val="both"/>
        <w:rPr>
          <w:rFonts w:ascii="Arial" w:hAnsi="Arial" w:cs="Arial"/>
        </w:rPr>
      </w:pPr>
      <w:r w:rsidRPr="002102B1">
        <w:rPr>
          <w:rFonts w:ascii="Arial" w:hAnsi="Arial" w:cs="Arial"/>
          <w:noProof/>
          <w:lang w:bidi="ar-SA"/>
        </w:rPr>
        <w:lastRenderedPageBreak/>
        <w:drawing>
          <wp:inline distT="0" distB="0" distL="0" distR="0" wp14:anchorId="2B9E30B2" wp14:editId="6EBEEFD5">
            <wp:extent cx="5756910" cy="347098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3470986"/>
                    </a:xfrm>
                    <a:prstGeom prst="rect">
                      <a:avLst/>
                    </a:prstGeom>
                    <a:noFill/>
                    <a:ln>
                      <a:noFill/>
                    </a:ln>
                  </pic:spPr>
                </pic:pic>
              </a:graphicData>
            </a:graphic>
          </wp:inline>
        </w:drawing>
      </w:r>
    </w:p>
    <w:p w:rsidR="002102B1" w:rsidRDefault="002102B1" w:rsidP="002102B1">
      <w:pPr>
        <w:pStyle w:val="Sansinterligne"/>
        <w:jc w:val="both"/>
        <w:rPr>
          <w:rFonts w:ascii="Arial" w:hAnsi="Arial" w:cs="Arial"/>
        </w:rPr>
      </w:pPr>
    </w:p>
    <w:p w:rsidR="002102B1" w:rsidRDefault="002102B1"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noProof/>
          <w:lang w:bidi="ar-SA"/>
        </w:rPr>
        <w:drawing>
          <wp:anchor distT="0" distB="0" distL="114300" distR="114300" simplePos="0" relativeHeight="251676160" behindDoc="0" locked="0" layoutInCell="1" allowOverlap="1" wp14:anchorId="42831458" wp14:editId="39B04950">
            <wp:simplePos x="0" y="0"/>
            <wp:positionH relativeFrom="column">
              <wp:posOffset>-5080</wp:posOffset>
            </wp:positionH>
            <wp:positionV relativeFrom="paragraph">
              <wp:posOffset>296545</wp:posOffset>
            </wp:positionV>
            <wp:extent cx="5756910" cy="4125889"/>
            <wp:effectExtent l="0" t="0" r="0" b="825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125889"/>
                    </a:xfrm>
                    <a:prstGeom prst="rect">
                      <a:avLst/>
                    </a:prstGeom>
                    <a:noFill/>
                    <a:ln>
                      <a:noFill/>
                    </a:ln>
                  </pic:spPr>
                </pic:pic>
              </a:graphicData>
            </a:graphic>
          </wp:anchor>
        </w:drawing>
      </w: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noProof/>
          <w:lang w:bidi="ar-SA"/>
        </w:rPr>
        <w:drawing>
          <wp:inline distT="0" distB="0" distL="0" distR="0" wp14:anchorId="636EC946" wp14:editId="2C2C6423">
            <wp:extent cx="5756910" cy="4111722"/>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111722"/>
                    </a:xfrm>
                    <a:prstGeom prst="rect">
                      <a:avLst/>
                    </a:prstGeom>
                    <a:noFill/>
                    <a:ln>
                      <a:noFill/>
                    </a:ln>
                  </pic:spPr>
                </pic:pic>
              </a:graphicData>
            </a:graphic>
          </wp:inline>
        </w:drawing>
      </w: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La réalisation du projet de construction fera l'objet d'un dépôt de permis de construire auprès du service Urbanisme de la Commune.</w:t>
      </w:r>
    </w:p>
    <w:p w:rsidR="00A80112" w:rsidRPr="002102B1" w:rsidRDefault="00A80112" w:rsidP="002102B1">
      <w:pPr>
        <w:pStyle w:val="Sansinterligne"/>
        <w:jc w:val="both"/>
        <w:rPr>
          <w:rFonts w:ascii="Arial" w:hAnsi="Arial" w:cs="Arial"/>
        </w:rPr>
      </w:pPr>
    </w:p>
    <w:p w:rsidR="00A80112" w:rsidRDefault="000A01A2" w:rsidP="002102B1">
      <w:pPr>
        <w:pStyle w:val="Sansinterligne"/>
        <w:jc w:val="both"/>
        <w:rPr>
          <w:rStyle w:val="Bodytext72"/>
          <w:sz w:val="24"/>
          <w:szCs w:val="24"/>
        </w:rPr>
      </w:pPr>
      <w:r>
        <w:rPr>
          <w:rStyle w:val="Bodytext72"/>
          <w:sz w:val="24"/>
          <w:szCs w:val="24"/>
        </w:rPr>
        <w:t xml:space="preserve">3- </w:t>
      </w:r>
      <w:r w:rsidR="00A80112" w:rsidRPr="002102B1">
        <w:rPr>
          <w:rStyle w:val="Bodytext72"/>
          <w:sz w:val="24"/>
          <w:szCs w:val="24"/>
        </w:rPr>
        <w:t>Prix de vente</w:t>
      </w:r>
    </w:p>
    <w:p w:rsidR="002102B1" w:rsidRPr="002102B1" w:rsidRDefault="002102B1"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 xml:space="preserve">Le prix de vente est laissé à l’appréciation des candidats et </w:t>
      </w:r>
      <w:r w:rsidRPr="00DD74AE">
        <w:rPr>
          <w:rFonts w:ascii="Arial" w:hAnsi="Arial" w:cs="Arial"/>
          <w:b/>
        </w:rPr>
        <w:t>fera partie des critères de sélection des offres</w:t>
      </w:r>
      <w:r w:rsidRPr="002102B1">
        <w:rPr>
          <w:rFonts w:ascii="Arial" w:hAnsi="Arial" w:cs="Arial"/>
        </w:rPr>
        <w:t xml:space="preserve">. Les évaluations réalisées par le service des domaines et une étude notariale ont permis de déterminer un prix </w:t>
      </w:r>
      <w:proofErr w:type="gramStart"/>
      <w:r w:rsidRPr="002102B1">
        <w:rPr>
          <w:rFonts w:ascii="Arial" w:hAnsi="Arial" w:cs="Arial"/>
        </w:rPr>
        <w:t>planche</w:t>
      </w:r>
      <w:r w:rsidR="00D558D6">
        <w:rPr>
          <w:rFonts w:ascii="Arial" w:hAnsi="Arial" w:cs="Arial"/>
        </w:rPr>
        <w:t>r</w:t>
      </w:r>
      <w:proofErr w:type="gramEnd"/>
      <w:r w:rsidRPr="002102B1">
        <w:rPr>
          <w:rFonts w:ascii="Arial" w:hAnsi="Arial" w:cs="Arial"/>
        </w:rPr>
        <w:t xml:space="preserve"> en dessous duquel la collectivité ne cèdera pas le bien.</w:t>
      </w:r>
    </w:p>
    <w:p w:rsidR="00A80112" w:rsidRPr="002102B1" w:rsidRDefault="00A80112" w:rsidP="002102B1">
      <w:pPr>
        <w:pStyle w:val="Sansinterligne"/>
        <w:jc w:val="both"/>
        <w:rPr>
          <w:rFonts w:ascii="Arial" w:hAnsi="Arial" w:cs="Arial"/>
        </w:rPr>
      </w:pPr>
      <w:r w:rsidRPr="002102B1">
        <w:rPr>
          <w:rFonts w:ascii="Arial" w:hAnsi="Arial" w:cs="Arial"/>
        </w:rPr>
        <w:t>Ce montant exclut les frais notariés et les frais de publicité foncière.</w:t>
      </w:r>
    </w:p>
    <w:p w:rsidR="00747DFE" w:rsidRDefault="00747DFE" w:rsidP="002102B1">
      <w:pPr>
        <w:pStyle w:val="Sansinterligne"/>
        <w:jc w:val="both"/>
        <w:rPr>
          <w:rFonts w:ascii="Arial" w:eastAsia="Arial" w:hAnsi="Arial" w:cs="Arial"/>
        </w:rPr>
      </w:pPr>
    </w:p>
    <w:p w:rsidR="00A80112" w:rsidRDefault="00747DFE" w:rsidP="002102B1">
      <w:pPr>
        <w:pStyle w:val="Sansinterligne"/>
        <w:jc w:val="both"/>
        <w:rPr>
          <w:rFonts w:ascii="Arial" w:eastAsia="Arial" w:hAnsi="Arial" w:cs="Arial"/>
          <w:b/>
          <w:u w:val="single"/>
        </w:rPr>
      </w:pPr>
      <w:r w:rsidRPr="00747DFE">
        <w:rPr>
          <w:rFonts w:ascii="Arial" w:eastAsia="Arial" w:hAnsi="Arial" w:cs="Arial"/>
          <w:b/>
          <w:u w:val="single"/>
        </w:rPr>
        <w:t xml:space="preserve">4- </w:t>
      </w:r>
      <w:r w:rsidR="00A80112" w:rsidRPr="00747DFE">
        <w:rPr>
          <w:rFonts w:ascii="Arial" w:eastAsia="Arial" w:hAnsi="Arial" w:cs="Arial"/>
          <w:b/>
          <w:u w:val="single"/>
        </w:rPr>
        <w:t>Frais</w:t>
      </w:r>
    </w:p>
    <w:p w:rsidR="00747DFE" w:rsidRPr="00747DFE" w:rsidRDefault="00747DFE" w:rsidP="002102B1">
      <w:pPr>
        <w:pStyle w:val="Sansinterligne"/>
        <w:jc w:val="both"/>
        <w:rPr>
          <w:rFonts w:ascii="Arial" w:hAnsi="Arial" w:cs="Arial"/>
          <w:b/>
          <w:u w:val="single"/>
        </w:rPr>
      </w:pPr>
    </w:p>
    <w:p w:rsidR="00A80112" w:rsidRPr="002102B1" w:rsidRDefault="00A80112" w:rsidP="002102B1">
      <w:pPr>
        <w:pStyle w:val="Sansinterligne"/>
        <w:jc w:val="both"/>
        <w:rPr>
          <w:rFonts w:ascii="Arial" w:eastAsia="Arial" w:hAnsi="Arial" w:cs="Arial"/>
        </w:rPr>
      </w:pPr>
      <w:r w:rsidRPr="002102B1">
        <w:rPr>
          <w:rFonts w:ascii="Arial" w:eastAsia="Arial" w:hAnsi="Arial" w:cs="Arial"/>
        </w:rPr>
        <w:t>Le candidat retenu acquittera, au moment de la signature de l'acte authentique, toutes taxes et tous frais notariés et de Publicité Foncière inhérents à la vente.</w:t>
      </w: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Pr="002102B1" w:rsidRDefault="00A80112" w:rsidP="002102B1">
      <w:pPr>
        <w:pStyle w:val="Sansinterligne"/>
        <w:jc w:val="both"/>
        <w:rPr>
          <w:rFonts w:ascii="Arial" w:eastAsia="Arial" w:hAnsi="Arial" w:cs="Arial"/>
        </w:rPr>
      </w:pPr>
    </w:p>
    <w:p w:rsidR="00A80112" w:rsidRDefault="001F4902" w:rsidP="002102B1">
      <w:pPr>
        <w:pStyle w:val="Sansinterligne"/>
        <w:jc w:val="both"/>
        <w:rPr>
          <w:rStyle w:val="Bodytext72"/>
          <w:sz w:val="24"/>
          <w:szCs w:val="24"/>
        </w:rPr>
      </w:pPr>
      <w:r>
        <w:rPr>
          <w:rStyle w:val="Bodytext72"/>
          <w:sz w:val="24"/>
          <w:szCs w:val="24"/>
        </w:rPr>
        <w:lastRenderedPageBreak/>
        <w:t>5</w:t>
      </w:r>
      <w:r w:rsidR="000A01A2">
        <w:rPr>
          <w:rStyle w:val="Bodytext72"/>
          <w:sz w:val="24"/>
          <w:szCs w:val="24"/>
        </w:rPr>
        <w:t xml:space="preserve">- </w:t>
      </w:r>
      <w:r w:rsidR="00A80112" w:rsidRPr="002102B1">
        <w:rPr>
          <w:rStyle w:val="Bodytext72"/>
          <w:sz w:val="24"/>
          <w:szCs w:val="24"/>
        </w:rPr>
        <w:t>Modalités de la candidature</w:t>
      </w:r>
    </w:p>
    <w:p w:rsidR="000A01A2" w:rsidRPr="002102B1" w:rsidRDefault="000A01A2" w:rsidP="002102B1">
      <w:pPr>
        <w:pStyle w:val="Sansinterligne"/>
        <w:jc w:val="both"/>
        <w:rPr>
          <w:rFonts w:ascii="Arial" w:hAnsi="Arial" w:cs="Arial"/>
        </w:rPr>
      </w:pPr>
    </w:p>
    <w:p w:rsidR="00A80112" w:rsidRDefault="001F4902" w:rsidP="002102B1">
      <w:pPr>
        <w:pStyle w:val="Sansinterligne"/>
        <w:jc w:val="both"/>
        <w:rPr>
          <w:rFonts w:ascii="Arial" w:hAnsi="Arial" w:cs="Arial"/>
          <w:b/>
          <w:i/>
        </w:rPr>
      </w:pPr>
      <w:bookmarkStart w:id="8" w:name="bookmark7"/>
      <w:r>
        <w:rPr>
          <w:rFonts w:ascii="Arial" w:hAnsi="Arial" w:cs="Arial"/>
          <w:b/>
          <w:i/>
        </w:rPr>
        <w:t>5</w:t>
      </w:r>
      <w:r w:rsidR="000A01A2">
        <w:rPr>
          <w:rFonts w:ascii="Arial" w:hAnsi="Arial" w:cs="Arial"/>
          <w:b/>
          <w:i/>
        </w:rPr>
        <w:t xml:space="preserve">-1. </w:t>
      </w:r>
      <w:r w:rsidR="00A80112" w:rsidRPr="000A01A2">
        <w:rPr>
          <w:rFonts w:ascii="Arial" w:hAnsi="Arial" w:cs="Arial"/>
          <w:b/>
          <w:i/>
        </w:rPr>
        <w:t>Candidats</w:t>
      </w:r>
      <w:bookmarkEnd w:id="8"/>
    </w:p>
    <w:p w:rsidR="000A01A2" w:rsidRPr="000A01A2" w:rsidRDefault="000A01A2" w:rsidP="002102B1">
      <w:pPr>
        <w:pStyle w:val="Sansinterligne"/>
        <w:jc w:val="both"/>
        <w:rPr>
          <w:rFonts w:ascii="Arial" w:hAnsi="Arial" w:cs="Arial"/>
          <w:b/>
          <w:i/>
        </w:rPr>
      </w:pPr>
    </w:p>
    <w:p w:rsidR="00A80112" w:rsidRDefault="00A80112" w:rsidP="002102B1">
      <w:pPr>
        <w:pStyle w:val="Sansinterligne"/>
        <w:jc w:val="both"/>
        <w:rPr>
          <w:rFonts w:ascii="Arial" w:hAnsi="Arial" w:cs="Arial"/>
        </w:rPr>
      </w:pPr>
      <w:r w:rsidRPr="002102B1">
        <w:rPr>
          <w:rFonts w:ascii="Arial" w:hAnsi="Arial" w:cs="Arial"/>
        </w:rPr>
        <w:t>Toute personne physique majeure ou morale pourra présenter un dossier de candidature en vue d'acquérir le terrain décrit ci-dessus.</w:t>
      </w:r>
    </w:p>
    <w:p w:rsidR="000A01A2" w:rsidRPr="002102B1" w:rsidRDefault="000A01A2" w:rsidP="002102B1">
      <w:pPr>
        <w:pStyle w:val="Sansinterligne"/>
        <w:jc w:val="both"/>
        <w:rPr>
          <w:rFonts w:ascii="Arial" w:hAnsi="Arial" w:cs="Arial"/>
        </w:rPr>
      </w:pPr>
    </w:p>
    <w:p w:rsidR="00A80112" w:rsidRDefault="001F4902" w:rsidP="002102B1">
      <w:pPr>
        <w:pStyle w:val="Sansinterligne"/>
        <w:jc w:val="both"/>
        <w:rPr>
          <w:rFonts w:ascii="Arial" w:hAnsi="Arial" w:cs="Arial"/>
          <w:b/>
          <w:i/>
        </w:rPr>
      </w:pPr>
      <w:bookmarkStart w:id="9" w:name="bookmark8"/>
      <w:r>
        <w:rPr>
          <w:rFonts w:ascii="Arial" w:hAnsi="Arial" w:cs="Arial"/>
          <w:b/>
          <w:i/>
        </w:rPr>
        <w:t>5</w:t>
      </w:r>
      <w:r w:rsidR="000A01A2" w:rsidRPr="000A01A2">
        <w:rPr>
          <w:rFonts w:ascii="Arial" w:hAnsi="Arial" w:cs="Arial"/>
          <w:b/>
          <w:i/>
        </w:rPr>
        <w:t xml:space="preserve">-2. </w:t>
      </w:r>
      <w:r w:rsidR="00A80112" w:rsidRPr="000A01A2">
        <w:rPr>
          <w:rFonts w:ascii="Arial" w:hAnsi="Arial" w:cs="Arial"/>
          <w:b/>
          <w:i/>
        </w:rPr>
        <w:t>Visite des lieux</w:t>
      </w:r>
      <w:bookmarkEnd w:id="9"/>
    </w:p>
    <w:p w:rsidR="000A01A2" w:rsidRPr="000A01A2" w:rsidRDefault="000A01A2" w:rsidP="002102B1">
      <w:pPr>
        <w:pStyle w:val="Sansinterligne"/>
        <w:jc w:val="both"/>
        <w:rPr>
          <w:rFonts w:ascii="Arial" w:hAnsi="Arial" w:cs="Arial"/>
          <w:b/>
          <w:i/>
        </w:rPr>
      </w:pPr>
    </w:p>
    <w:p w:rsidR="00A80112" w:rsidRPr="002102B1" w:rsidRDefault="00A80112" w:rsidP="002102B1">
      <w:pPr>
        <w:pStyle w:val="Sansinterligne"/>
        <w:jc w:val="both"/>
        <w:rPr>
          <w:rFonts w:ascii="Arial" w:hAnsi="Arial" w:cs="Arial"/>
        </w:rPr>
      </w:pPr>
      <w:r w:rsidRPr="002102B1">
        <w:rPr>
          <w:rFonts w:ascii="Arial" w:hAnsi="Arial" w:cs="Arial"/>
        </w:rPr>
        <w:t xml:space="preserve">Des visites des lieux pourront être organisées sur demande. Les candidats intéressés doivent en faire la demande auprès de la Commune par téléphone au 04 92 45 03 24 ou bien par </w:t>
      </w:r>
      <w:r w:rsidRPr="002102B1">
        <w:rPr>
          <w:rFonts w:ascii="Arial" w:hAnsi="Arial" w:cs="Arial"/>
          <w:lang w:eastAsia="en-US" w:bidi="en-US"/>
        </w:rPr>
        <w:t xml:space="preserve">mail </w:t>
      </w:r>
      <w:r w:rsidRPr="002102B1">
        <w:rPr>
          <w:rFonts w:ascii="Arial" w:hAnsi="Arial" w:cs="Arial"/>
        </w:rPr>
        <w:t>à l'adresse mairie.eygliers@wanadoo.fr</w:t>
      </w:r>
    </w:p>
    <w:p w:rsidR="00A80112" w:rsidRDefault="00A80112" w:rsidP="002102B1">
      <w:pPr>
        <w:pStyle w:val="Sansinterligne"/>
        <w:jc w:val="both"/>
        <w:rPr>
          <w:rFonts w:ascii="Arial" w:hAnsi="Arial" w:cs="Arial"/>
        </w:rPr>
      </w:pPr>
      <w:r w:rsidRPr="002102B1">
        <w:rPr>
          <w:rFonts w:ascii="Arial" w:hAnsi="Arial" w:cs="Arial"/>
        </w:rPr>
        <w:t>Par ailleurs, les visites peuvent être libres, le terrain étant visible depuis le domaine communal.</w:t>
      </w:r>
    </w:p>
    <w:p w:rsidR="000A01A2" w:rsidRPr="002102B1" w:rsidRDefault="000A01A2" w:rsidP="002102B1">
      <w:pPr>
        <w:pStyle w:val="Sansinterligne"/>
        <w:jc w:val="both"/>
        <w:rPr>
          <w:rFonts w:ascii="Arial" w:hAnsi="Arial" w:cs="Arial"/>
        </w:rPr>
      </w:pPr>
    </w:p>
    <w:p w:rsidR="00A80112" w:rsidRDefault="001F4902" w:rsidP="002102B1">
      <w:pPr>
        <w:pStyle w:val="Sansinterligne"/>
        <w:jc w:val="both"/>
        <w:rPr>
          <w:rFonts w:ascii="Arial" w:hAnsi="Arial" w:cs="Arial"/>
          <w:b/>
          <w:i/>
        </w:rPr>
      </w:pPr>
      <w:bookmarkStart w:id="10" w:name="bookmark9"/>
      <w:r>
        <w:rPr>
          <w:rFonts w:ascii="Arial" w:hAnsi="Arial" w:cs="Arial"/>
          <w:b/>
          <w:i/>
        </w:rPr>
        <w:t>5</w:t>
      </w:r>
      <w:r w:rsidR="000A01A2" w:rsidRPr="000A01A2">
        <w:rPr>
          <w:rFonts w:ascii="Arial" w:hAnsi="Arial" w:cs="Arial"/>
          <w:b/>
          <w:i/>
        </w:rPr>
        <w:t xml:space="preserve">-3. </w:t>
      </w:r>
      <w:r w:rsidR="00A80112" w:rsidRPr="000A01A2">
        <w:rPr>
          <w:rFonts w:ascii="Arial" w:hAnsi="Arial" w:cs="Arial"/>
          <w:b/>
          <w:i/>
        </w:rPr>
        <w:t>Dossier de consultation</w:t>
      </w:r>
      <w:bookmarkEnd w:id="10"/>
    </w:p>
    <w:p w:rsidR="000A01A2" w:rsidRPr="000A01A2" w:rsidRDefault="000A01A2" w:rsidP="002102B1">
      <w:pPr>
        <w:pStyle w:val="Sansinterligne"/>
        <w:jc w:val="both"/>
        <w:rPr>
          <w:rFonts w:ascii="Arial" w:hAnsi="Arial" w:cs="Arial"/>
          <w:b/>
          <w:i/>
        </w:rPr>
      </w:pPr>
    </w:p>
    <w:p w:rsidR="00A80112" w:rsidRPr="002102B1" w:rsidRDefault="00A80112" w:rsidP="002102B1">
      <w:pPr>
        <w:pStyle w:val="Sansinterligne"/>
        <w:jc w:val="both"/>
        <w:rPr>
          <w:rFonts w:ascii="Arial" w:hAnsi="Arial" w:cs="Arial"/>
        </w:rPr>
      </w:pPr>
      <w:r w:rsidRPr="002102B1">
        <w:rPr>
          <w:rFonts w:ascii="Arial" w:hAnsi="Arial" w:cs="Arial"/>
        </w:rPr>
        <w:t>Chaque candidat devra préalablement à la remise de sa candidature avoir pris connaissance du dossier de consultation. Ce dossier comprend :</w:t>
      </w:r>
    </w:p>
    <w:p w:rsidR="00A80112" w:rsidRPr="002102B1"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le présent Cahier des Charges comprenant plan de situation et plan cadastral ;</w:t>
      </w:r>
    </w:p>
    <w:p w:rsidR="00A80112" w:rsidRPr="002102B1"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le règlement du P.L.U applicable à la zone concernée ;</w:t>
      </w:r>
    </w:p>
    <w:p w:rsidR="00A80112"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la lettre de candidature.</w:t>
      </w:r>
    </w:p>
    <w:p w:rsidR="000A01A2" w:rsidRPr="002102B1" w:rsidRDefault="000A01A2" w:rsidP="002102B1">
      <w:pPr>
        <w:pStyle w:val="Sansinterligne"/>
        <w:jc w:val="both"/>
        <w:rPr>
          <w:rFonts w:ascii="Arial" w:hAnsi="Arial" w:cs="Arial"/>
        </w:rPr>
      </w:pPr>
    </w:p>
    <w:p w:rsidR="00A80112" w:rsidRPr="000A01A2" w:rsidRDefault="001F4902" w:rsidP="002102B1">
      <w:pPr>
        <w:pStyle w:val="Sansinterligne"/>
        <w:jc w:val="both"/>
        <w:rPr>
          <w:rFonts w:ascii="Arial" w:hAnsi="Arial" w:cs="Arial"/>
          <w:b/>
          <w:i/>
        </w:rPr>
      </w:pPr>
      <w:bookmarkStart w:id="11" w:name="bookmark10"/>
      <w:r>
        <w:rPr>
          <w:rFonts w:ascii="Arial" w:hAnsi="Arial" w:cs="Arial"/>
          <w:b/>
          <w:i/>
        </w:rPr>
        <w:t>5</w:t>
      </w:r>
      <w:r w:rsidR="000A01A2" w:rsidRPr="000A01A2">
        <w:rPr>
          <w:rFonts w:ascii="Arial" w:hAnsi="Arial" w:cs="Arial"/>
          <w:b/>
          <w:i/>
        </w:rPr>
        <w:t xml:space="preserve">-4. </w:t>
      </w:r>
      <w:r w:rsidR="00A80112" w:rsidRPr="000A01A2">
        <w:rPr>
          <w:rFonts w:ascii="Arial" w:hAnsi="Arial" w:cs="Arial"/>
          <w:b/>
          <w:i/>
        </w:rPr>
        <w:t>Composition du dossier de candidature</w:t>
      </w:r>
      <w:bookmarkEnd w:id="11"/>
    </w:p>
    <w:p w:rsidR="000A01A2" w:rsidRDefault="000A01A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Le dossier de candidature comprendra :</w:t>
      </w:r>
    </w:p>
    <w:p w:rsidR="00A80112" w:rsidRPr="002102B1"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la lettre de candidature annexée au Cahier des Charges dûment remplie, datée et signée ;</w:t>
      </w:r>
    </w:p>
    <w:p w:rsidR="00A80112" w:rsidRPr="002102B1"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une pièce d'identité ;</w:t>
      </w:r>
    </w:p>
    <w:p w:rsidR="00A80112" w:rsidRPr="002102B1"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s'il s'agit d'une personne morale, les statuts juridiques et le document attestant de la capacité du signataire ;</w:t>
      </w:r>
    </w:p>
    <w:p w:rsidR="00A80112"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Tout document que le candidat jugera nécessaire à l'appréciation de sa candidature.</w:t>
      </w:r>
    </w:p>
    <w:p w:rsidR="00DD74AE" w:rsidRPr="002102B1" w:rsidRDefault="00DD74AE" w:rsidP="002102B1">
      <w:pPr>
        <w:pStyle w:val="Sansinterligne"/>
        <w:jc w:val="both"/>
        <w:rPr>
          <w:rFonts w:ascii="Arial" w:hAnsi="Arial" w:cs="Arial"/>
        </w:rPr>
      </w:pPr>
    </w:p>
    <w:p w:rsidR="00A80112" w:rsidRDefault="00A80112" w:rsidP="002102B1">
      <w:pPr>
        <w:pStyle w:val="Sansinterligne"/>
        <w:jc w:val="both"/>
        <w:rPr>
          <w:rFonts w:ascii="Arial" w:hAnsi="Arial" w:cs="Arial"/>
        </w:rPr>
      </w:pPr>
      <w:r w:rsidRPr="002102B1">
        <w:rPr>
          <w:rFonts w:ascii="Arial" w:hAnsi="Arial" w:cs="Arial"/>
        </w:rPr>
        <w:t xml:space="preserve">Le dossier de candidature sera remis sous enveloppe cachetée intitulée "Candidature pour la vente de la parcelle </w:t>
      </w:r>
      <w:r w:rsidRPr="002102B1">
        <w:rPr>
          <w:rFonts w:ascii="Arial" w:hAnsi="Arial" w:cs="Arial"/>
          <w:lang w:val="it-IT" w:eastAsia="it-IT" w:bidi="it-IT"/>
        </w:rPr>
        <w:t>C 406</w:t>
      </w:r>
      <w:r w:rsidRPr="002102B1">
        <w:rPr>
          <w:rFonts w:ascii="Arial" w:hAnsi="Arial" w:cs="Arial"/>
        </w:rPr>
        <w:t>".</w:t>
      </w:r>
    </w:p>
    <w:p w:rsidR="000A01A2" w:rsidRPr="002102B1" w:rsidRDefault="000A01A2" w:rsidP="002102B1">
      <w:pPr>
        <w:pStyle w:val="Sansinterligne"/>
        <w:jc w:val="both"/>
        <w:rPr>
          <w:rFonts w:ascii="Arial" w:hAnsi="Arial" w:cs="Arial"/>
        </w:rPr>
      </w:pPr>
    </w:p>
    <w:p w:rsidR="00A80112" w:rsidRDefault="001F4902" w:rsidP="002102B1">
      <w:pPr>
        <w:pStyle w:val="Sansinterligne"/>
        <w:jc w:val="both"/>
        <w:rPr>
          <w:rStyle w:val="Bodytext72"/>
          <w:sz w:val="24"/>
          <w:szCs w:val="24"/>
        </w:rPr>
      </w:pPr>
      <w:r>
        <w:rPr>
          <w:rStyle w:val="Bodytext72"/>
          <w:sz w:val="24"/>
          <w:szCs w:val="24"/>
        </w:rPr>
        <w:t>6</w:t>
      </w:r>
      <w:r w:rsidR="000A01A2">
        <w:rPr>
          <w:rStyle w:val="Bodytext72"/>
          <w:sz w:val="24"/>
          <w:szCs w:val="24"/>
        </w:rPr>
        <w:t xml:space="preserve">- </w:t>
      </w:r>
      <w:r w:rsidR="00A80112" w:rsidRPr="002102B1">
        <w:rPr>
          <w:rStyle w:val="Bodytext72"/>
          <w:sz w:val="24"/>
          <w:szCs w:val="24"/>
        </w:rPr>
        <w:t>Remise des candidatures</w:t>
      </w:r>
    </w:p>
    <w:p w:rsidR="000A01A2" w:rsidRPr="002102B1" w:rsidRDefault="000A01A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La candidature devra être remise en un exemplaire à l'adresse ci-dessous indiquée avant le :</w:t>
      </w:r>
      <w:r w:rsidRPr="002102B1">
        <w:rPr>
          <w:rFonts w:ascii="Arial" w:hAnsi="Arial" w:cs="Arial"/>
          <w:color w:val="92D050"/>
        </w:rPr>
        <w:t xml:space="preserve"> </w:t>
      </w:r>
      <w:r w:rsidR="001F4902"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dimanche</w:t>
      </w:r>
      <w:r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 xml:space="preserve"> </w:t>
      </w:r>
      <w:r w:rsidR="001F4902"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7</w:t>
      </w:r>
      <w:r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 xml:space="preserve"> </w:t>
      </w:r>
      <w:r w:rsidR="001F4902"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janvier</w:t>
      </w:r>
      <w:r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 xml:space="preserve"> 201</w:t>
      </w:r>
      <w:r w:rsidR="001F4902"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8</w:t>
      </w:r>
      <w:r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 xml:space="preserve"> à </w:t>
      </w:r>
      <w:r w:rsidR="001F4902" w:rsidRPr="00DD74AE">
        <w:rPr>
          <w:rFonts w:ascii="Arial" w:hAnsi="Arial" w:cs="Arial"/>
          <w:b/>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24h00</w:t>
      </w:r>
      <w:r w:rsidRPr="002102B1">
        <w:rPr>
          <w:rFonts w:ascii="Arial" w:hAnsi="Arial" w:cs="Arial"/>
          <w:color w:val="92D050"/>
          <w14:textOutline w14:w="9525" w14:cap="flat" w14:cmpd="sng" w14:algn="ctr">
            <w14:solidFill>
              <w14:srgbClr w14:val="92D050"/>
            </w14:solidFill>
            <w14:prstDash w14:val="solid"/>
            <w14:round/>
          </w14:textOutline>
          <w14:props3d w14:extrusionH="57150" w14:contourW="0" w14:prstMaterial="softEdge">
            <w14:bevelT w14:w="25400" w14:h="38100" w14:prst="circle"/>
          </w14:props3d>
        </w:rPr>
        <w:t>.</w:t>
      </w:r>
    </w:p>
    <w:p w:rsidR="00A80112" w:rsidRPr="002102B1" w:rsidRDefault="00A80112" w:rsidP="002102B1">
      <w:pPr>
        <w:pStyle w:val="Sansinterligne"/>
        <w:jc w:val="both"/>
        <w:rPr>
          <w:rFonts w:ascii="Arial" w:hAnsi="Arial" w:cs="Arial"/>
        </w:rPr>
      </w:pPr>
      <w:r w:rsidRPr="002102B1">
        <w:rPr>
          <w:rFonts w:ascii="Arial" w:hAnsi="Arial" w:cs="Arial"/>
        </w:rPr>
        <w:t>Madame le Maire</w:t>
      </w:r>
      <w:r w:rsidRPr="002102B1">
        <w:rPr>
          <w:rFonts w:ascii="Arial" w:hAnsi="Arial" w:cs="Arial"/>
        </w:rPr>
        <w:br/>
        <w:t>Commune d’Eygliers</w:t>
      </w:r>
      <w:r w:rsidRPr="002102B1">
        <w:rPr>
          <w:rFonts w:ascii="Arial" w:hAnsi="Arial" w:cs="Arial"/>
        </w:rPr>
        <w:br/>
        <w:t>Les Blanches II</w:t>
      </w:r>
      <w:r w:rsidRPr="002102B1">
        <w:rPr>
          <w:rFonts w:ascii="Arial" w:hAnsi="Arial" w:cs="Arial"/>
        </w:rPr>
        <w:br/>
        <w:t>05600 EYGLIERS</w:t>
      </w:r>
    </w:p>
    <w:p w:rsidR="00A80112" w:rsidRPr="002102B1"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soit par courrier,</w:t>
      </w:r>
    </w:p>
    <w:p w:rsidR="00A80112" w:rsidRDefault="000A01A2" w:rsidP="002102B1">
      <w:pPr>
        <w:pStyle w:val="Sansinterligne"/>
        <w:jc w:val="both"/>
        <w:rPr>
          <w:rFonts w:ascii="Arial" w:hAnsi="Arial" w:cs="Arial"/>
        </w:rPr>
      </w:pPr>
      <w:r>
        <w:rPr>
          <w:rFonts w:ascii="Arial" w:hAnsi="Arial" w:cs="Arial"/>
        </w:rPr>
        <w:t xml:space="preserve">- </w:t>
      </w:r>
      <w:r w:rsidR="00A80112" w:rsidRPr="002102B1">
        <w:rPr>
          <w:rFonts w:ascii="Arial" w:hAnsi="Arial" w:cs="Arial"/>
        </w:rPr>
        <w:t>soit remise à l'accueil du secrétariat de la Mairie d’Eygliers</w:t>
      </w:r>
      <w:r w:rsidR="00DD74AE">
        <w:rPr>
          <w:rFonts w:ascii="Arial" w:hAnsi="Arial" w:cs="Arial"/>
        </w:rPr>
        <w:t xml:space="preserve"> aux heures d’ouvertures de ce dernier</w:t>
      </w:r>
      <w:r w:rsidR="00A80112" w:rsidRPr="002102B1">
        <w:rPr>
          <w:rFonts w:ascii="Arial" w:hAnsi="Arial" w:cs="Arial"/>
        </w:rPr>
        <w:t xml:space="preserve">. </w:t>
      </w:r>
    </w:p>
    <w:p w:rsidR="000A01A2" w:rsidRDefault="000A01A2" w:rsidP="002102B1">
      <w:pPr>
        <w:pStyle w:val="Sansinterligne"/>
        <w:jc w:val="both"/>
        <w:rPr>
          <w:rFonts w:ascii="Arial" w:hAnsi="Arial" w:cs="Arial"/>
        </w:rPr>
      </w:pPr>
    </w:p>
    <w:p w:rsidR="000A01A2" w:rsidRDefault="000A01A2" w:rsidP="002102B1">
      <w:pPr>
        <w:pStyle w:val="Sansinterligne"/>
        <w:jc w:val="both"/>
        <w:rPr>
          <w:rFonts w:ascii="Arial" w:hAnsi="Arial" w:cs="Arial"/>
        </w:rPr>
      </w:pPr>
    </w:p>
    <w:p w:rsidR="001F4902" w:rsidRDefault="001F4902" w:rsidP="002102B1">
      <w:pPr>
        <w:pStyle w:val="Sansinterligne"/>
        <w:jc w:val="both"/>
        <w:rPr>
          <w:rFonts w:ascii="Arial" w:hAnsi="Arial" w:cs="Arial"/>
        </w:rPr>
      </w:pPr>
    </w:p>
    <w:p w:rsidR="000A01A2" w:rsidRPr="002102B1" w:rsidRDefault="000A01A2" w:rsidP="002102B1">
      <w:pPr>
        <w:pStyle w:val="Sansinterligne"/>
        <w:jc w:val="both"/>
        <w:rPr>
          <w:rFonts w:ascii="Arial" w:hAnsi="Arial" w:cs="Arial"/>
        </w:rPr>
      </w:pPr>
    </w:p>
    <w:p w:rsidR="00A80112" w:rsidRPr="002102B1" w:rsidRDefault="001F4902" w:rsidP="002102B1">
      <w:pPr>
        <w:pStyle w:val="Sansinterligne"/>
        <w:jc w:val="both"/>
        <w:rPr>
          <w:rFonts w:ascii="Arial" w:hAnsi="Arial" w:cs="Arial"/>
        </w:rPr>
      </w:pPr>
      <w:bookmarkStart w:id="12" w:name="bookmark11"/>
      <w:r>
        <w:rPr>
          <w:rStyle w:val="Heading31"/>
          <w:sz w:val="24"/>
          <w:szCs w:val="24"/>
        </w:rPr>
        <w:lastRenderedPageBreak/>
        <w:t>7</w:t>
      </w:r>
      <w:r w:rsidR="000A01A2">
        <w:rPr>
          <w:rStyle w:val="Heading31"/>
          <w:sz w:val="24"/>
          <w:szCs w:val="24"/>
        </w:rPr>
        <w:t xml:space="preserve">- </w:t>
      </w:r>
      <w:r w:rsidR="00A80112" w:rsidRPr="002102B1">
        <w:rPr>
          <w:rStyle w:val="Heading31"/>
          <w:sz w:val="24"/>
          <w:szCs w:val="24"/>
        </w:rPr>
        <w:t>Notification des décisions</w:t>
      </w:r>
      <w:bookmarkEnd w:id="12"/>
    </w:p>
    <w:p w:rsidR="000A01A2" w:rsidRDefault="000A01A2" w:rsidP="002102B1">
      <w:pPr>
        <w:pStyle w:val="Sansinterligne"/>
        <w:jc w:val="both"/>
        <w:rPr>
          <w:rFonts w:ascii="Arial" w:hAnsi="Arial" w:cs="Arial"/>
        </w:rPr>
      </w:pPr>
      <w:bookmarkStart w:id="13" w:name="bookmark12"/>
    </w:p>
    <w:p w:rsidR="00A80112" w:rsidRDefault="001F4902" w:rsidP="002102B1">
      <w:pPr>
        <w:pStyle w:val="Sansinterligne"/>
        <w:jc w:val="both"/>
        <w:rPr>
          <w:rFonts w:ascii="Arial" w:hAnsi="Arial" w:cs="Arial"/>
          <w:b/>
          <w:i/>
        </w:rPr>
      </w:pPr>
      <w:r>
        <w:rPr>
          <w:rFonts w:ascii="Arial" w:hAnsi="Arial" w:cs="Arial"/>
          <w:b/>
          <w:i/>
        </w:rPr>
        <w:t>7</w:t>
      </w:r>
      <w:r w:rsidR="000A01A2" w:rsidRPr="000A01A2">
        <w:rPr>
          <w:rFonts w:ascii="Arial" w:hAnsi="Arial" w:cs="Arial"/>
          <w:b/>
          <w:i/>
        </w:rPr>
        <w:t xml:space="preserve">-1. </w:t>
      </w:r>
      <w:r w:rsidR="00A80112" w:rsidRPr="000A01A2">
        <w:rPr>
          <w:rFonts w:ascii="Arial" w:hAnsi="Arial" w:cs="Arial"/>
          <w:b/>
          <w:i/>
        </w:rPr>
        <w:t>Choix du candidat : Critères de sélection</w:t>
      </w:r>
      <w:bookmarkEnd w:id="13"/>
    </w:p>
    <w:p w:rsidR="009369F4" w:rsidRPr="000A01A2" w:rsidRDefault="009369F4" w:rsidP="002102B1">
      <w:pPr>
        <w:pStyle w:val="Sansinterligne"/>
        <w:jc w:val="both"/>
        <w:rPr>
          <w:rFonts w:ascii="Arial" w:hAnsi="Arial" w:cs="Arial"/>
          <w:b/>
          <w:i/>
        </w:rPr>
      </w:pPr>
    </w:p>
    <w:p w:rsidR="00A80112" w:rsidRPr="002102B1" w:rsidRDefault="00A80112" w:rsidP="002102B1">
      <w:pPr>
        <w:pStyle w:val="Sansinterligne"/>
        <w:jc w:val="both"/>
        <w:rPr>
          <w:rFonts w:ascii="Arial" w:hAnsi="Arial" w:cs="Arial"/>
        </w:rPr>
      </w:pPr>
      <w:r w:rsidRPr="002102B1">
        <w:rPr>
          <w:rFonts w:ascii="Arial" w:hAnsi="Arial" w:cs="Arial"/>
        </w:rPr>
        <w:t>Les candidatures seront jugées en tenant compte :</w:t>
      </w:r>
    </w:p>
    <w:p w:rsidR="00A80112" w:rsidRPr="00DD74AE" w:rsidRDefault="009369F4" w:rsidP="002102B1">
      <w:pPr>
        <w:pStyle w:val="Sansinterligne"/>
        <w:jc w:val="both"/>
        <w:rPr>
          <w:rFonts w:ascii="Arial" w:hAnsi="Arial" w:cs="Arial"/>
          <w:b/>
        </w:rPr>
      </w:pPr>
      <w:r w:rsidRPr="00DD74AE">
        <w:rPr>
          <w:rFonts w:ascii="Arial" w:hAnsi="Arial" w:cs="Arial"/>
          <w:b/>
        </w:rPr>
        <w:t xml:space="preserve">- </w:t>
      </w:r>
      <w:r w:rsidR="00A80112" w:rsidRPr="00DD74AE">
        <w:rPr>
          <w:rFonts w:ascii="Arial" w:hAnsi="Arial" w:cs="Arial"/>
          <w:b/>
        </w:rPr>
        <w:t>du projet envisagé sur le bien ; (40 % de la note)</w:t>
      </w:r>
    </w:p>
    <w:p w:rsidR="00A80112" w:rsidRPr="00DD74AE" w:rsidRDefault="009369F4" w:rsidP="002102B1">
      <w:pPr>
        <w:pStyle w:val="Sansinterligne"/>
        <w:jc w:val="both"/>
        <w:rPr>
          <w:rFonts w:ascii="Arial" w:hAnsi="Arial" w:cs="Arial"/>
          <w:b/>
        </w:rPr>
      </w:pPr>
      <w:r w:rsidRPr="00DD74AE">
        <w:rPr>
          <w:rFonts w:ascii="Arial" w:hAnsi="Arial" w:cs="Arial"/>
          <w:b/>
        </w:rPr>
        <w:t xml:space="preserve">- </w:t>
      </w:r>
      <w:r w:rsidR="00A80112" w:rsidRPr="00DD74AE">
        <w:rPr>
          <w:rFonts w:ascii="Arial" w:hAnsi="Arial" w:cs="Arial"/>
          <w:b/>
        </w:rPr>
        <w:t>du calendrier prévisionnel de la réalisation du projet ; (20% de la note)</w:t>
      </w:r>
    </w:p>
    <w:p w:rsidR="00A80112" w:rsidRPr="00DD74AE" w:rsidRDefault="009369F4" w:rsidP="002102B1">
      <w:pPr>
        <w:pStyle w:val="Sansinterligne"/>
        <w:jc w:val="both"/>
        <w:rPr>
          <w:rFonts w:ascii="Arial" w:hAnsi="Arial" w:cs="Arial"/>
          <w:b/>
        </w:rPr>
      </w:pPr>
      <w:r w:rsidRPr="00DD74AE">
        <w:rPr>
          <w:rFonts w:ascii="Arial" w:hAnsi="Arial" w:cs="Arial"/>
          <w:b/>
        </w:rPr>
        <w:t xml:space="preserve">- </w:t>
      </w:r>
      <w:r w:rsidR="00A80112" w:rsidRPr="00DD74AE">
        <w:rPr>
          <w:rFonts w:ascii="Arial" w:hAnsi="Arial" w:cs="Arial"/>
          <w:b/>
        </w:rPr>
        <w:t>du prix proposé ; (40 % de la note)</w:t>
      </w:r>
    </w:p>
    <w:p w:rsidR="009369F4" w:rsidRDefault="009369F4" w:rsidP="002102B1">
      <w:pPr>
        <w:pStyle w:val="Sansinterligne"/>
        <w:jc w:val="both"/>
        <w:rPr>
          <w:rFonts w:ascii="Arial" w:hAnsi="Arial" w:cs="Arial"/>
        </w:rPr>
      </w:pPr>
      <w:bookmarkStart w:id="14" w:name="bookmark13"/>
    </w:p>
    <w:p w:rsidR="00A80112" w:rsidRDefault="001F4902" w:rsidP="002102B1">
      <w:pPr>
        <w:pStyle w:val="Sansinterligne"/>
        <w:jc w:val="both"/>
        <w:rPr>
          <w:rFonts w:ascii="Arial" w:hAnsi="Arial" w:cs="Arial"/>
          <w:b/>
          <w:i/>
        </w:rPr>
      </w:pPr>
      <w:r>
        <w:rPr>
          <w:rFonts w:ascii="Arial" w:hAnsi="Arial" w:cs="Arial"/>
          <w:b/>
          <w:i/>
        </w:rPr>
        <w:t>7</w:t>
      </w:r>
      <w:r w:rsidRPr="001F4902">
        <w:rPr>
          <w:rFonts w:ascii="Arial" w:hAnsi="Arial" w:cs="Arial"/>
          <w:b/>
          <w:i/>
        </w:rPr>
        <w:t xml:space="preserve">-2. </w:t>
      </w:r>
      <w:r w:rsidR="00A80112" w:rsidRPr="001F4902">
        <w:rPr>
          <w:rFonts w:ascii="Arial" w:hAnsi="Arial" w:cs="Arial"/>
          <w:b/>
          <w:i/>
        </w:rPr>
        <w:t>Suite à donner à la candidature</w:t>
      </w:r>
      <w:bookmarkEnd w:id="14"/>
    </w:p>
    <w:p w:rsidR="001F4902" w:rsidRPr="001F4902" w:rsidRDefault="001F4902" w:rsidP="002102B1">
      <w:pPr>
        <w:pStyle w:val="Sansinterligne"/>
        <w:jc w:val="both"/>
        <w:rPr>
          <w:rFonts w:ascii="Arial" w:hAnsi="Arial" w:cs="Arial"/>
          <w:b/>
          <w:i/>
        </w:rPr>
      </w:pPr>
    </w:p>
    <w:p w:rsidR="00A80112" w:rsidRDefault="00A80112" w:rsidP="002102B1">
      <w:pPr>
        <w:pStyle w:val="Sansinterligne"/>
        <w:jc w:val="both"/>
        <w:rPr>
          <w:rFonts w:ascii="Arial" w:hAnsi="Arial" w:cs="Arial"/>
        </w:rPr>
      </w:pPr>
      <w:r w:rsidRPr="002102B1">
        <w:rPr>
          <w:rFonts w:ascii="Arial" w:hAnsi="Arial" w:cs="Arial"/>
        </w:rPr>
        <w:t>Le choix de la candidature retenue sera effectué par le conseil municipal assisté par le cabinet</w:t>
      </w:r>
      <w:r w:rsidRPr="00DD74AE">
        <w:rPr>
          <w:rFonts w:ascii="Arial" w:hAnsi="Arial" w:cs="Arial"/>
          <w:b/>
        </w:rPr>
        <w:t xml:space="preserve"> ALPICITE</w:t>
      </w:r>
      <w:r w:rsidRPr="002102B1">
        <w:rPr>
          <w:rFonts w:ascii="Arial" w:hAnsi="Arial" w:cs="Arial"/>
        </w:rPr>
        <w:t xml:space="preserve"> qui recevront, si nécessaire, les acquéreurs potentiels.</w:t>
      </w:r>
    </w:p>
    <w:p w:rsidR="00DD74AE" w:rsidRPr="002102B1" w:rsidRDefault="00DD74AE" w:rsidP="002102B1">
      <w:pPr>
        <w:pStyle w:val="Sansinterligne"/>
        <w:jc w:val="both"/>
        <w:rPr>
          <w:rFonts w:ascii="Arial" w:hAnsi="Arial" w:cs="Arial"/>
        </w:rPr>
      </w:pPr>
    </w:p>
    <w:p w:rsidR="00A80112" w:rsidRDefault="00A80112" w:rsidP="002102B1">
      <w:pPr>
        <w:pStyle w:val="Sansinterligne"/>
        <w:jc w:val="both"/>
        <w:rPr>
          <w:rFonts w:ascii="Arial" w:hAnsi="Arial" w:cs="Arial"/>
        </w:rPr>
      </w:pPr>
      <w:r w:rsidRPr="002102B1">
        <w:rPr>
          <w:rFonts w:ascii="Arial" w:hAnsi="Arial" w:cs="Arial"/>
        </w:rPr>
        <w:t>Une décision de rejet ou d'acceptation de la candidature sera notifiée à l'ensemble des candidats. L'acte notarié de vente sera signé dans les quatre mois qui suivent la notification de la décision.</w:t>
      </w:r>
    </w:p>
    <w:p w:rsidR="001F4902" w:rsidRPr="002102B1" w:rsidRDefault="001F4902" w:rsidP="002102B1">
      <w:pPr>
        <w:pStyle w:val="Sansinterligne"/>
        <w:jc w:val="both"/>
        <w:rPr>
          <w:rFonts w:ascii="Arial" w:hAnsi="Arial" w:cs="Arial"/>
        </w:rPr>
      </w:pPr>
    </w:p>
    <w:p w:rsidR="00A80112" w:rsidRDefault="001F4902" w:rsidP="002102B1">
      <w:pPr>
        <w:pStyle w:val="Sansinterligne"/>
        <w:jc w:val="both"/>
        <w:rPr>
          <w:rStyle w:val="Heading31"/>
          <w:sz w:val="24"/>
          <w:szCs w:val="24"/>
        </w:rPr>
      </w:pPr>
      <w:bookmarkStart w:id="15" w:name="bookmark14"/>
      <w:r>
        <w:rPr>
          <w:rFonts w:ascii="Arial" w:hAnsi="Arial" w:cs="Arial"/>
          <w:b/>
          <w:u w:val="single"/>
          <w:lang w:val="it-IT" w:eastAsia="it-IT" w:bidi="it-IT"/>
        </w:rPr>
        <w:t>8-</w:t>
      </w:r>
      <w:r w:rsidR="00A80112" w:rsidRPr="001F4902">
        <w:rPr>
          <w:rFonts w:ascii="Arial" w:hAnsi="Arial" w:cs="Arial"/>
          <w:b/>
          <w:u w:val="single"/>
          <w:lang w:val="it-IT" w:eastAsia="it-IT" w:bidi="it-IT"/>
        </w:rPr>
        <w:t xml:space="preserve"> </w:t>
      </w:r>
      <w:r w:rsidR="00A80112" w:rsidRPr="001F4902">
        <w:rPr>
          <w:rStyle w:val="Heading31"/>
          <w:sz w:val="24"/>
          <w:szCs w:val="24"/>
        </w:rPr>
        <w:t>Dispositions générales</w:t>
      </w:r>
      <w:bookmarkEnd w:id="15"/>
    </w:p>
    <w:p w:rsidR="001F4902" w:rsidRPr="001F4902" w:rsidRDefault="001F4902" w:rsidP="002102B1">
      <w:pPr>
        <w:pStyle w:val="Sansinterligne"/>
        <w:jc w:val="both"/>
        <w:rPr>
          <w:rFonts w:ascii="Arial" w:hAnsi="Arial" w:cs="Arial"/>
          <w:b/>
        </w:rPr>
      </w:pPr>
    </w:p>
    <w:p w:rsidR="00A80112" w:rsidRDefault="00A80112" w:rsidP="002102B1">
      <w:pPr>
        <w:pStyle w:val="Sansinterligne"/>
        <w:jc w:val="both"/>
        <w:rPr>
          <w:rFonts w:ascii="Arial" w:hAnsi="Arial" w:cs="Arial"/>
        </w:rPr>
      </w:pPr>
      <w:r w:rsidRPr="002102B1">
        <w:rPr>
          <w:rFonts w:ascii="Arial" w:hAnsi="Arial" w:cs="Arial"/>
        </w:rPr>
        <w:t>Les candidats pourront, à leurs frais exclusifs, procéder ou faire procéder aux vérifications et audits d'ordre technique, administratif, juridique, qu'ils jugeront opportuns pour faire acte de candidature pour l'acquisition d'un terrain.</w:t>
      </w:r>
    </w:p>
    <w:p w:rsidR="001F4902" w:rsidRPr="002102B1" w:rsidRDefault="001F490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Les candidats s'interdisent en tant que de besoin de mettre en cause la responsabilité de la Commune en cas de frais engagés lors de la constitution du dossier.</w:t>
      </w:r>
    </w:p>
    <w:p w:rsidR="00A80112" w:rsidRDefault="00A80112" w:rsidP="002102B1">
      <w:pPr>
        <w:pStyle w:val="Sansinterligne"/>
        <w:jc w:val="both"/>
        <w:rPr>
          <w:rFonts w:ascii="Arial" w:hAnsi="Arial" w:cs="Arial"/>
        </w:rPr>
      </w:pPr>
      <w:r w:rsidRPr="002102B1">
        <w:rPr>
          <w:rFonts w:ascii="Arial" w:hAnsi="Arial" w:cs="Arial"/>
        </w:rPr>
        <w:t>Les candidats reconnaissent et acceptent avoir obtenu les informations nécessaires suffisantes leur permettant de soumettre leur candidature sans réserve et sans demande de garantie.</w:t>
      </w:r>
    </w:p>
    <w:p w:rsidR="00DD74AE" w:rsidRPr="002102B1" w:rsidRDefault="00DD74AE"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Les candidats renoncent de même à tous droits et actions pouvant résulter de faits antérieurs à leur participation à l'appel à candidatures.</w:t>
      </w:r>
    </w:p>
    <w:p w:rsidR="001F4902" w:rsidRDefault="001F4902" w:rsidP="002102B1">
      <w:pPr>
        <w:pStyle w:val="Sansinterligne"/>
        <w:jc w:val="both"/>
        <w:rPr>
          <w:rFonts w:ascii="Arial" w:hAnsi="Arial" w:cs="Arial"/>
          <w:b/>
          <w:u w:val="single"/>
        </w:rPr>
      </w:pPr>
      <w:bookmarkStart w:id="16" w:name="bookmark15"/>
    </w:p>
    <w:p w:rsidR="00A80112" w:rsidRDefault="001F4902" w:rsidP="002102B1">
      <w:pPr>
        <w:pStyle w:val="Sansinterligne"/>
        <w:jc w:val="both"/>
        <w:rPr>
          <w:rStyle w:val="Heading31"/>
          <w:sz w:val="24"/>
          <w:szCs w:val="24"/>
        </w:rPr>
      </w:pPr>
      <w:r>
        <w:rPr>
          <w:rFonts w:ascii="Arial" w:hAnsi="Arial" w:cs="Arial"/>
          <w:b/>
          <w:u w:val="single"/>
        </w:rPr>
        <w:t>9</w:t>
      </w:r>
      <w:r w:rsidRPr="001F4902">
        <w:rPr>
          <w:rFonts w:ascii="Arial" w:hAnsi="Arial" w:cs="Arial"/>
          <w:b/>
          <w:u w:val="single"/>
        </w:rPr>
        <w:t>-</w:t>
      </w:r>
      <w:r w:rsidR="00A80112" w:rsidRPr="001F4902">
        <w:rPr>
          <w:rFonts w:ascii="Arial" w:hAnsi="Arial" w:cs="Arial"/>
          <w:u w:val="single"/>
        </w:rPr>
        <w:t xml:space="preserve"> </w:t>
      </w:r>
      <w:r w:rsidR="00A80112" w:rsidRPr="002102B1">
        <w:rPr>
          <w:rStyle w:val="Heading31"/>
          <w:sz w:val="24"/>
          <w:szCs w:val="24"/>
        </w:rPr>
        <w:t>Contact</w:t>
      </w:r>
      <w:bookmarkEnd w:id="16"/>
    </w:p>
    <w:p w:rsidR="001F4902" w:rsidRPr="002102B1" w:rsidRDefault="001F4902" w:rsidP="002102B1">
      <w:pPr>
        <w:pStyle w:val="Sansinterligne"/>
        <w:jc w:val="both"/>
        <w:rPr>
          <w:rFonts w:ascii="Arial" w:hAnsi="Arial" w:cs="Arial"/>
        </w:rPr>
      </w:pPr>
    </w:p>
    <w:p w:rsidR="00A80112" w:rsidRPr="002102B1" w:rsidRDefault="00A80112" w:rsidP="002102B1">
      <w:pPr>
        <w:pStyle w:val="Sansinterligne"/>
        <w:jc w:val="both"/>
        <w:rPr>
          <w:rFonts w:ascii="Arial" w:hAnsi="Arial" w:cs="Arial"/>
        </w:rPr>
      </w:pPr>
      <w:r w:rsidRPr="002102B1">
        <w:rPr>
          <w:rFonts w:ascii="Arial" w:hAnsi="Arial" w:cs="Arial"/>
        </w:rPr>
        <w:t>La personne à contacter pour toute information complémentaire est :</w:t>
      </w:r>
    </w:p>
    <w:p w:rsidR="00A80112" w:rsidRPr="002102B1" w:rsidRDefault="002102B1" w:rsidP="002102B1">
      <w:pPr>
        <w:pStyle w:val="Sansinterligne"/>
        <w:jc w:val="both"/>
        <w:rPr>
          <w:rFonts w:ascii="Arial" w:hAnsi="Arial" w:cs="Arial"/>
        </w:rPr>
      </w:pPr>
      <w:r w:rsidRPr="002102B1">
        <w:rPr>
          <w:rFonts w:ascii="Arial" w:hAnsi="Arial" w:cs="Arial"/>
        </w:rPr>
        <w:t>Madame Florence Lambert</w:t>
      </w:r>
    </w:p>
    <w:p w:rsidR="00A80112" w:rsidRPr="002102B1" w:rsidRDefault="00A80112" w:rsidP="002102B1">
      <w:pPr>
        <w:pStyle w:val="Sansinterligne"/>
        <w:jc w:val="both"/>
        <w:rPr>
          <w:rFonts w:ascii="Arial" w:hAnsi="Arial" w:cs="Arial"/>
        </w:rPr>
      </w:pPr>
      <w:r w:rsidRPr="002102B1">
        <w:rPr>
          <w:rFonts w:ascii="Arial" w:hAnsi="Arial" w:cs="Arial"/>
        </w:rPr>
        <w:t>Mairie d’Eygliers</w:t>
      </w:r>
    </w:p>
    <w:p w:rsidR="00A80112" w:rsidRPr="002102B1" w:rsidRDefault="00A80112" w:rsidP="002102B1">
      <w:pPr>
        <w:pStyle w:val="Sansinterligne"/>
        <w:jc w:val="both"/>
        <w:rPr>
          <w:rFonts w:ascii="Arial" w:hAnsi="Arial" w:cs="Arial"/>
        </w:rPr>
      </w:pPr>
      <w:r w:rsidRPr="002102B1">
        <w:rPr>
          <w:rFonts w:ascii="Arial" w:hAnsi="Arial" w:cs="Arial"/>
        </w:rPr>
        <w:t>Les Blanches II</w:t>
      </w:r>
    </w:p>
    <w:p w:rsidR="00A80112" w:rsidRPr="002102B1" w:rsidRDefault="00A80112" w:rsidP="002102B1">
      <w:pPr>
        <w:pStyle w:val="Sansinterligne"/>
        <w:jc w:val="both"/>
        <w:rPr>
          <w:rFonts w:ascii="Arial" w:hAnsi="Arial" w:cs="Arial"/>
        </w:rPr>
      </w:pPr>
      <w:r w:rsidRPr="002102B1">
        <w:rPr>
          <w:rFonts w:ascii="Arial" w:hAnsi="Arial" w:cs="Arial"/>
        </w:rPr>
        <w:t>05600 EYGLIERS</w:t>
      </w:r>
    </w:p>
    <w:p w:rsidR="00A80112" w:rsidRPr="002102B1" w:rsidRDefault="001F4902" w:rsidP="002102B1">
      <w:pPr>
        <w:pStyle w:val="Sansinterligne"/>
        <w:jc w:val="both"/>
        <w:rPr>
          <w:rFonts w:ascii="Arial" w:hAnsi="Arial" w:cs="Arial"/>
        </w:rPr>
      </w:pPr>
      <w:r>
        <w:rPr>
          <w:rFonts w:ascii="Arial" w:hAnsi="Arial" w:cs="Arial"/>
        </w:rPr>
        <w:t>Tél</w:t>
      </w:r>
      <w:r w:rsidR="00A80112" w:rsidRPr="002102B1">
        <w:rPr>
          <w:rFonts w:ascii="Arial" w:hAnsi="Arial" w:cs="Arial"/>
        </w:rPr>
        <w:t>. : 04 92 45 03 24</w:t>
      </w:r>
    </w:p>
    <w:p w:rsidR="00DD74AE" w:rsidRPr="00DD74AE" w:rsidRDefault="001F4902" w:rsidP="00DD74AE">
      <w:pPr>
        <w:pStyle w:val="Sansinterligne"/>
        <w:jc w:val="both"/>
        <w:rPr>
          <w:rFonts w:ascii="Arial" w:hAnsi="Arial" w:cs="Arial"/>
        </w:rPr>
      </w:pPr>
      <w:r>
        <w:rPr>
          <w:rFonts w:ascii="Arial" w:hAnsi="Arial" w:cs="Arial"/>
        </w:rPr>
        <w:t xml:space="preserve">Mail : </w:t>
      </w:r>
      <w:r w:rsidR="002102B1" w:rsidRPr="002102B1">
        <w:rPr>
          <w:rFonts w:ascii="Arial" w:hAnsi="Arial" w:cs="Arial"/>
        </w:rPr>
        <w:t>mairie.eygliers@wanadoo.fr</w:t>
      </w:r>
    </w:p>
    <w:p w:rsidR="007320E6" w:rsidRDefault="007320E6" w:rsidP="00BD6B35">
      <w:pPr>
        <w:framePr w:h="5213" w:wrap="notBeside" w:vAnchor="text" w:hAnchor="text" w:xAlign="center" w:y="1"/>
        <w:jc w:val="both"/>
        <w:rPr>
          <w:sz w:val="2"/>
          <w:szCs w:val="2"/>
        </w:rPr>
      </w:pPr>
    </w:p>
    <w:p w:rsidR="00892A41" w:rsidRDefault="00892A41" w:rsidP="00DD74AE">
      <w:pPr>
        <w:pStyle w:val="Bodytext20"/>
        <w:shd w:val="clear" w:color="auto" w:fill="auto"/>
        <w:spacing w:before="0" w:after="214"/>
        <w:ind w:firstLine="0"/>
      </w:pPr>
    </w:p>
    <w:sectPr w:rsidR="00892A41">
      <w:footerReference w:type="default" r:id="rId17"/>
      <w:pgSz w:w="11900" w:h="16840"/>
      <w:pgMar w:top="1328" w:right="1325" w:bottom="1278" w:left="140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875" w:rsidRDefault="00A20875">
      <w:r>
        <w:separator/>
      </w:r>
    </w:p>
  </w:endnote>
  <w:endnote w:type="continuationSeparator" w:id="0">
    <w:p w:rsidR="00A20875" w:rsidRDefault="00A2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4"/>
        <w:szCs w:val="24"/>
      </w:rPr>
      <w:id w:val="2137060307"/>
      <w:docPartObj>
        <w:docPartGallery w:val="Page Numbers (Bottom of Page)"/>
        <w:docPartUnique/>
      </w:docPartObj>
    </w:sdtPr>
    <w:sdtEndPr>
      <w:rPr>
        <w:color w:val="auto"/>
      </w:rPr>
    </w:sdtEndPr>
    <w:sdtContent>
      <w:p w:rsidR="00631CE6" w:rsidRDefault="00631CE6" w:rsidP="00631CE6">
        <w:pPr>
          <w:pStyle w:val="Bodytext60"/>
          <w:shd w:val="clear" w:color="auto" w:fill="auto"/>
          <w:spacing w:before="0" w:after="0" w:line="194" w:lineRule="exact"/>
          <w:ind w:left="567"/>
          <w:rPr>
            <w:color w:val="auto"/>
          </w:rPr>
        </w:pPr>
        <w:r>
          <w:rPr>
            <w:noProof/>
            <w:lang w:bidi="ar-SA"/>
          </w:rPr>
          <mc:AlternateContent>
            <mc:Choice Requires="wps">
              <w:drawing>
                <wp:anchor distT="0" distB="0" distL="114300" distR="114300" simplePos="0" relativeHeight="251663360" behindDoc="1" locked="0" layoutInCell="1" allowOverlap="1">
                  <wp:simplePos x="0" y="0"/>
                  <wp:positionH relativeFrom="column">
                    <wp:posOffset>6111240</wp:posOffset>
                  </wp:positionH>
                  <wp:positionV relativeFrom="page">
                    <wp:posOffset>9934575</wp:posOffset>
                  </wp:positionV>
                  <wp:extent cx="532765" cy="381000"/>
                  <wp:effectExtent l="0" t="0" r="19685" b="19050"/>
                  <wp:wrapTopAndBottom/>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381000"/>
                          </a:xfrm>
                          <a:prstGeom prst="foldedCorner">
                            <a:avLst>
                              <a:gd name="adj" fmla="val 34560"/>
                            </a:avLst>
                          </a:prstGeom>
                          <a:solidFill>
                            <a:srgbClr val="FFFFFF"/>
                          </a:solidFill>
                          <a:ln w="3175">
                            <a:solidFill>
                              <a:srgbClr val="808080"/>
                            </a:solidFill>
                            <a:round/>
                            <a:headEnd/>
                            <a:tailEnd/>
                          </a:ln>
                        </wps:spPr>
                        <wps:txbx>
                          <w:txbxContent>
                            <w:p w:rsidR="00631CE6" w:rsidRDefault="00631CE6" w:rsidP="00631CE6">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PAGE    \* MERGEFORMAT</w:instrText>
                              </w:r>
                              <w:r>
                                <w:rPr>
                                  <w:rFonts w:ascii="Arial" w:hAnsi="Arial" w:cs="Arial"/>
                                  <w:sz w:val="20"/>
                                  <w:szCs w:val="20"/>
                                </w:rPr>
                                <w:fldChar w:fldCharType="separate"/>
                              </w:r>
                              <w:r>
                                <w:rPr>
                                  <w:rFonts w:ascii="Arial" w:hAnsi="Arial" w:cs="Arial"/>
                                  <w:noProof/>
                                  <w:sz w:val="20"/>
                                  <w:szCs w:val="20"/>
                                </w:rPr>
                                <w:t>1</w:t>
                              </w:r>
                              <w:r>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 o:spid="_x0000_s1027" type="#_x0000_t65" style="position:absolute;left:0;text-align:left;margin-left:481.2pt;margin-top:782.25pt;width:41.9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" adj="14135" strokecolor="gray" strokeweight=".25pt">
                  <v:textbox>
                    <w:txbxContent>
                      <w:p w:rsidR="00631CE6" w:rsidRDefault="00631CE6" w:rsidP="00631CE6">
                        <w:pPr>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PAGE    \* MERGEFORMAT</w:instrText>
                        </w:r>
                        <w:r>
                          <w:rPr>
                            <w:rFonts w:ascii="Arial" w:hAnsi="Arial" w:cs="Arial"/>
                            <w:sz w:val="20"/>
                            <w:szCs w:val="20"/>
                          </w:rPr>
                          <w:fldChar w:fldCharType="separate"/>
                        </w:r>
                        <w:r>
                          <w:rPr>
                            <w:rFonts w:ascii="Arial" w:hAnsi="Arial" w:cs="Arial"/>
                            <w:noProof/>
                            <w:sz w:val="20"/>
                            <w:szCs w:val="20"/>
                          </w:rPr>
                          <w:t>1</w:t>
                        </w:r>
                        <w:r>
                          <w:rPr>
                            <w:rFonts w:ascii="Arial" w:hAnsi="Arial" w:cs="Arial"/>
                            <w:sz w:val="20"/>
                            <w:szCs w:val="20"/>
                          </w:rPr>
                          <w:fldChar w:fldCharType="end"/>
                        </w:r>
                      </w:p>
                    </w:txbxContent>
                  </v:textbox>
                  <w10:wrap type="topAndBottom" anchory="page"/>
                </v:shape>
              </w:pict>
            </mc:Fallback>
          </mc:AlternateContent>
        </w:r>
        <w:r>
          <w:t>Appel à candidatures - Mise en vente d’un terrain communal bâti  - Parcelle n° C406 - "Le Quartier du Roy" - Cahier des Charges novembre 2017</w:t>
        </w:r>
      </w:p>
      <w:p w:rsidR="00631CE6" w:rsidRDefault="00631CE6" w:rsidP="00631CE6">
        <w:pPr>
          <w:pStyle w:val="Pieddepage"/>
        </w:pPr>
      </w:p>
    </w:sdtContent>
  </w:sdt>
  <w:p w:rsidR="00631CE6" w:rsidRDefault="00631C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
        <w:szCs w:val="2"/>
      </w:rPr>
      <w:id w:val="726271730"/>
      <w:docPartObj>
        <w:docPartGallery w:val="Page Numbers (Bottom of Page)"/>
        <w:docPartUnique/>
      </w:docPartObj>
    </w:sdtPr>
    <w:sdtEndPr/>
    <w:sdtContent>
      <w:p w:rsidR="003C4F7B" w:rsidRDefault="003C4F7B" w:rsidP="003C4F7B">
        <w:pPr>
          <w:pStyle w:val="Bodytext60"/>
          <w:shd w:val="clear" w:color="auto" w:fill="auto"/>
          <w:spacing w:before="0" w:after="0" w:line="194" w:lineRule="exact"/>
          <w:rPr>
            <w:rFonts w:ascii="Times New Roman" w:eastAsia="Times New Roman" w:hAnsi="Times New Roman" w:cs="Times New Roman"/>
            <w:sz w:val="24"/>
            <w:szCs w:val="24"/>
          </w:rPr>
        </w:pPr>
        <w:r>
          <w:rPr>
            <w:noProof/>
            <w:lang w:bidi="ar-SA"/>
          </w:rPr>
          <mc:AlternateContent>
            <mc:Choice Requires="wps">
              <w:drawing>
                <wp:anchor distT="0" distB="0" distL="114300" distR="114300" simplePos="0" relativeHeight="251661312" behindDoc="1" locked="0" layoutInCell="1" allowOverlap="1" wp14:anchorId="3C580FC4" wp14:editId="1961B45D">
                  <wp:simplePos x="0" y="0"/>
                  <wp:positionH relativeFrom="column">
                    <wp:posOffset>5995035</wp:posOffset>
                  </wp:positionH>
                  <wp:positionV relativeFrom="page">
                    <wp:posOffset>10058400</wp:posOffset>
                  </wp:positionV>
                  <wp:extent cx="532765" cy="381000"/>
                  <wp:effectExtent l="0" t="0" r="19685" b="19050"/>
                  <wp:wrapTopAndBottom/>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381000"/>
                          </a:xfrm>
                          <a:prstGeom prst="foldedCorner">
                            <a:avLst>
                              <a:gd name="adj" fmla="val 34560"/>
                            </a:avLst>
                          </a:prstGeom>
                          <a:solidFill>
                            <a:srgbClr val="FFFFFF"/>
                          </a:solidFill>
                          <a:ln w="3175">
                            <a:solidFill>
                              <a:srgbClr val="808080"/>
                            </a:solidFill>
                            <a:round/>
                            <a:headEnd/>
                            <a:tailEnd/>
                          </a:ln>
                        </wps:spPr>
                        <wps:txbx>
                          <w:txbxContent>
                            <w:p w:rsidR="003C4F7B" w:rsidRPr="0023252C" w:rsidRDefault="003C4F7B" w:rsidP="003C4F7B">
                              <w:pPr>
                                <w:jc w:val="center"/>
                                <w:rPr>
                                  <w:rFonts w:ascii="Arial" w:hAnsi="Arial" w:cs="Arial"/>
                                  <w:sz w:val="20"/>
                                  <w:szCs w:val="20"/>
                                </w:rPr>
                              </w:pPr>
                              <w:r w:rsidRPr="0023252C">
                                <w:rPr>
                                  <w:rFonts w:ascii="Arial" w:hAnsi="Arial" w:cs="Arial"/>
                                  <w:sz w:val="20"/>
                                  <w:szCs w:val="20"/>
                                </w:rPr>
                                <w:fldChar w:fldCharType="begin"/>
                              </w:r>
                              <w:r w:rsidRPr="0023252C">
                                <w:rPr>
                                  <w:rFonts w:ascii="Arial" w:hAnsi="Arial" w:cs="Arial"/>
                                  <w:sz w:val="20"/>
                                  <w:szCs w:val="20"/>
                                </w:rPr>
                                <w:instrText>PAGE    \* MERGEFORMAT</w:instrText>
                              </w:r>
                              <w:r w:rsidRPr="0023252C">
                                <w:rPr>
                                  <w:rFonts w:ascii="Arial" w:hAnsi="Arial" w:cs="Arial"/>
                                  <w:sz w:val="20"/>
                                  <w:szCs w:val="20"/>
                                </w:rPr>
                                <w:fldChar w:fldCharType="separate"/>
                              </w:r>
                              <w:r w:rsidR="00631CE6">
                                <w:rPr>
                                  <w:rFonts w:ascii="Arial" w:hAnsi="Arial" w:cs="Arial"/>
                                  <w:noProof/>
                                  <w:sz w:val="20"/>
                                  <w:szCs w:val="20"/>
                                </w:rPr>
                                <w:t>8</w:t>
                              </w:r>
                              <w:r w:rsidRPr="0023252C">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anchor>
              </w:drawing>
            </mc:Choice>
            <mc:Fallback>
              <w:pict>
                <v:shapetype w14:anchorId="3C580FC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margin-left:472.05pt;margin-top:11in;width:41.95pt;height:30pt;z-index:-251655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" adj="14135" strokecolor="gray" strokeweight=".25pt">
                  <v:textbox>
                    <w:txbxContent>
                      <w:p w:rsidR="003C4F7B" w:rsidRPr="0023252C" w:rsidRDefault="003C4F7B" w:rsidP="003C4F7B">
                        <w:pPr>
                          <w:jc w:val="center"/>
                          <w:rPr>
                            <w:rFonts w:ascii="Arial" w:hAnsi="Arial" w:cs="Arial"/>
                            <w:sz w:val="20"/>
                            <w:szCs w:val="20"/>
                          </w:rPr>
                        </w:pPr>
                        <w:r w:rsidRPr="0023252C">
                          <w:rPr>
                            <w:rFonts w:ascii="Arial" w:hAnsi="Arial" w:cs="Arial"/>
                            <w:sz w:val="20"/>
                            <w:szCs w:val="20"/>
                          </w:rPr>
                          <w:fldChar w:fldCharType="begin"/>
                        </w:r>
                        <w:r w:rsidRPr="0023252C">
                          <w:rPr>
                            <w:rFonts w:ascii="Arial" w:hAnsi="Arial" w:cs="Arial"/>
                            <w:sz w:val="20"/>
                            <w:szCs w:val="20"/>
                          </w:rPr>
                          <w:instrText>PAGE    \* MERGEFORMAT</w:instrText>
                        </w:r>
                        <w:r w:rsidRPr="0023252C">
                          <w:rPr>
                            <w:rFonts w:ascii="Arial" w:hAnsi="Arial" w:cs="Arial"/>
                            <w:sz w:val="20"/>
                            <w:szCs w:val="20"/>
                          </w:rPr>
                          <w:fldChar w:fldCharType="separate"/>
                        </w:r>
                        <w:r w:rsidR="00631CE6">
                          <w:rPr>
                            <w:rFonts w:ascii="Arial" w:hAnsi="Arial" w:cs="Arial"/>
                            <w:noProof/>
                            <w:sz w:val="20"/>
                            <w:szCs w:val="20"/>
                          </w:rPr>
                          <w:t>8</w:t>
                        </w:r>
                        <w:r w:rsidRPr="0023252C">
                          <w:rPr>
                            <w:rFonts w:ascii="Arial" w:hAnsi="Arial" w:cs="Arial"/>
                            <w:sz w:val="20"/>
                            <w:szCs w:val="20"/>
                          </w:rPr>
                          <w:fldChar w:fldCharType="end"/>
                        </w:r>
                      </w:p>
                    </w:txbxContent>
                  </v:textbox>
                  <w10:wrap type="topAndBottom" anchory="page"/>
                </v:shape>
              </w:pict>
            </mc:Fallback>
          </mc:AlternateContent>
        </w:r>
      </w:p>
      <w:sdt>
        <w:sdtPr>
          <w:rPr>
            <w:rFonts w:ascii="Times New Roman" w:eastAsia="Times New Roman" w:hAnsi="Times New Roman" w:cs="Times New Roman"/>
            <w:sz w:val="24"/>
            <w:szCs w:val="24"/>
          </w:rPr>
          <w:id w:val="-1462801438"/>
          <w:docPartObj>
            <w:docPartGallery w:val="Page Numbers (Bottom of Page)"/>
            <w:docPartUnique/>
          </w:docPartObj>
        </w:sdtPr>
        <w:sdtEndPr/>
        <w:sdtContent>
          <w:p w:rsidR="003C4F7B" w:rsidRDefault="003C4F7B" w:rsidP="003C4F7B">
            <w:pPr>
              <w:pStyle w:val="Bodytext60"/>
              <w:shd w:val="clear" w:color="auto" w:fill="auto"/>
              <w:spacing w:before="0" w:after="0" w:line="194" w:lineRule="exact"/>
              <w:ind w:left="567"/>
            </w:pPr>
            <w:r>
              <w:t>Appel à candidatures - Mise en vente d’un terrain communal bâti  - Parcelle n° C406 - "Le Quartier du Roy" - Cahier des Charges novembre 2017</w:t>
            </w:r>
          </w:p>
          <w:p w:rsidR="003C4F7B" w:rsidRDefault="00A20875" w:rsidP="003C4F7B">
            <w:pPr>
              <w:pStyle w:val="Pieddepage"/>
            </w:pPr>
          </w:p>
        </w:sdtContent>
      </w:sdt>
      <w:p w:rsidR="007320E6" w:rsidRDefault="00A20875">
        <w:pPr>
          <w:rPr>
            <w:sz w:val="2"/>
            <w:szCs w:val="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875" w:rsidRDefault="00A20875">
      <w:r>
        <w:separator/>
      </w:r>
    </w:p>
  </w:footnote>
  <w:footnote w:type="continuationSeparator" w:id="0">
    <w:p w:rsidR="00A20875" w:rsidRDefault="00A208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C262A"/>
    <w:multiLevelType w:val="multilevel"/>
    <w:tmpl w:val="88F49892"/>
    <w:lvl w:ilvl="0">
      <w:start w:val="1"/>
      <w:numFmt w:val="upperRoman"/>
      <w:lvlText w:val="%1."/>
      <w:lvlJc w:val="left"/>
      <w:rPr>
        <w:rFonts w:ascii="Arial" w:eastAsia="Arial" w:hAnsi="Arial" w:cs="Arial"/>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7A4EDC"/>
    <w:multiLevelType w:val="multilevel"/>
    <w:tmpl w:val="88F49892"/>
    <w:lvl w:ilvl="0">
      <w:start w:val="1"/>
      <w:numFmt w:val="upperRoman"/>
      <w:lvlText w:val="%1."/>
      <w:lvlJc w:val="left"/>
      <w:rPr>
        <w:rFonts w:ascii="Arial" w:eastAsia="Arial" w:hAnsi="Arial" w:cs="Arial"/>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FF0656C"/>
    <w:multiLevelType w:val="multilevel"/>
    <w:tmpl w:val="54DE564A"/>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D6204F"/>
    <w:multiLevelType w:val="multilevel"/>
    <w:tmpl w:val="6AF0D7D0"/>
    <w:lvl w:ilvl="0">
      <w:start w:val="1"/>
      <w:numFmt w:val="lowerLetter"/>
      <w:lvlText w:val="%1)"/>
      <w:lvlJc w:val="left"/>
      <w:rPr>
        <w:rFonts w:ascii="Arial" w:eastAsia="Arial" w:hAnsi="Arial" w:cs="Arial"/>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F8A1516"/>
    <w:multiLevelType w:val="multilevel"/>
    <w:tmpl w:val="5B80AEA4"/>
    <w:lvl w:ilvl="0">
      <w:start w:val="1"/>
      <w:numFmt w:val="lowerLetter"/>
      <w:lvlText w:val="%1)"/>
      <w:lvlJc w:val="left"/>
      <w:rPr>
        <w:rFonts w:ascii="Arial" w:eastAsia="Arial" w:hAnsi="Arial" w:cs="Arial"/>
        <w:b/>
        <w:bCs/>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0E6"/>
    <w:rsid w:val="000A01A2"/>
    <w:rsid w:val="001525C7"/>
    <w:rsid w:val="00177CEC"/>
    <w:rsid w:val="001C0F59"/>
    <w:rsid w:val="001F226B"/>
    <w:rsid w:val="001F4902"/>
    <w:rsid w:val="001F7860"/>
    <w:rsid w:val="002102B1"/>
    <w:rsid w:val="0023252C"/>
    <w:rsid w:val="002720ED"/>
    <w:rsid w:val="00315ABE"/>
    <w:rsid w:val="003C4F7B"/>
    <w:rsid w:val="00536A77"/>
    <w:rsid w:val="005502BB"/>
    <w:rsid w:val="005F657E"/>
    <w:rsid w:val="00631CE6"/>
    <w:rsid w:val="006E4894"/>
    <w:rsid w:val="00721C85"/>
    <w:rsid w:val="007320E6"/>
    <w:rsid w:val="00747DFE"/>
    <w:rsid w:val="0084406A"/>
    <w:rsid w:val="00892A41"/>
    <w:rsid w:val="009369F4"/>
    <w:rsid w:val="00A20875"/>
    <w:rsid w:val="00A80112"/>
    <w:rsid w:val="00AD4AD9"/>
    <w:rsid w:val="00BD6B35"/>
    <w:rsid w:val="00C6369A"/>
    <w:rsid w:val="00CA0C6B"/>
    <w:rsid w:val="00CA6A83"/>
    <w:rsid w:val="00D558D6"/>
    <w:rsid w:val="00DA1A2B"/>
    <w:rsid w:val="00DD5317"/>
    <w:rsid w:val="00DD74AE"/>
    <w:rsid w:val="00E67EDC"/>
    <w:rsid w:val="00EF17EA"/>
    <w:rsid w:val="00FA11A0"/>
    <w:rsid w:val="00FB14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EFB4AE-1D2E-4BE1-9133-44FF752D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otnote">
    <w:name w:val="Footnote_"/>
    <w:basedOn w:val="Policepardfaut"/>
    <w:link w:val="Footnote0"/>
    <w:rPr>
      <w:rFonts w:ascii="Arial" w:eastAsia="Arial" w:hAnsi="Arial" w:cs="Arial"/>
      <w:b w:val="0"/>
      <w:bCs w:val="0"/>
      <w:i w:val="0"/>
      <w:iCs w:val="0"/>
      <w:smallCaps w:val="0"/>
      <w:strike w:val="0"/>
      <w:sz w:val="13"/>
      <w:szCs w:val="13"/>
      <w:u w:val="none"/>
    </w:rPr>
  </w:style>
  <w:style w:type="character" w:customStyle="1" w:styleId="Footnote1">
    <w:name w:val="Footnote"/>
    <w:basedOn w:val="Footnote"/>
    <w:rPr>
      <w:rFonts w:ascii="Arial" w:eastAsia="Arial" w:hAnsi="Arial" w:cs="Arial"/>
      <w:b w:val="0"/>
      <w:bCs w:val="0"/>
      <w:i w:val="0"/>
      <w:iCs w:val="0"/>
      <w:smallCaps w:val="0"/>
      <w:strike w:val="0"/>
      <w:color w:val="7D97CB"/>
      <w:spacing w:val="0"/>
      <w:w w:val="100"/>
      <w:position w:val="0"/>
      <w:sz w:val="13"/>
      <w:szCs w:val="13"/>
      <w:u w:val="none"/>
      <w:lang w:val="fr-FR" w:eastAsia="fr-FR" w:bidi="fr-FR"/>
    </w:rPr>
  </w:style>
  <w:style w:type="character" w:customStyle="1" w:styleId="Footnote2">
    <w:name w:val="Footnote (2)_"/>
    <w:basedOn w:val="Policepardfaut"/>
    <w:link w:val="Footnote20"/>
    <w:rPr>
      <w:rFonts w:ascii="Arial" w:eastAsia="Arial" w:hAnsi="Arial" w:cs="Arial"/>
      <w:b w:val="0"/>
      <w:bCs w:val="0"/>
      <w:i w:val="0"/>
      <w:iCs w:val="0"/>
      <w:smallCaps w:val="0"/>
      <w:strike w:val="0"/>
      <w:sz w:val="13"/>
      <w:szCs w:val="13"/>
      <w:u w:val="none"/>
    </w:rPr>
  </w:style>
  <w:style w:type="character" w:customStyle="1" w:styleId="Footnote214ptScaling50">
    <w:name w:val="Footnote (2) + 14 pt;Scaling 50%"/>
    <w:basedOn w:val="Footnote2"/>
    <w:rPr>
      <w:rFonts w:ascii="Arial" w:eastAsia="Arial" w:hAnsi="Arial" w:cs="Arial"/>
      <w:b w:val="0"/>
      <w:bCs w:val="0"/>
      <w:i w:val="0"/>
      <w:iCs w:val="0"/>
      <w:smallCaps w:val="0"/>
      <w:strike w:val="0"/>
      <w:color w:val="000000"/>
      <w:spacing w:val="0"/>
      <w:w w:val="50"/>
      <w:position w:val="0"/>
      <w:sz w:val="28"/>
      <w:szCs w:val="28"/>
      <w:u w:val="none"/>
      <w:lang w:val="fi-FI" w:eastAsia="fi-FI" w:bidi="fi-FI"/>
    </w:rPr>
  </w:style>
  <w:style w:type="character" w:customStyle="1" w:styleId="Bodytext3Exact">
    <w:name w:val="Body text (3) Exact"/>
    <w:basedOn w:val="Policepardfaut"/>
    <w:link w:val="Bodytext3"/>
    <w:rPr>
      <w:rFonts w:ascii="Arial" w:eastAsia="Arial" w:hAnsi="Arial" w:cs="Arial"/>
      <w:b w:val="0"/>
      <w:bCs w:val="0"/>
      <w:i/>
      <w:iCs/>
      <w:smallCaps w:val="0"/>
      <w:strike w:val="0"/>
      <w:sz w:val="28"/>
      <w:szCs w:val="28"/>
      <w:u w:val="none"/>
    </w:rPr>
  </w:style>
  <w:style w:type="character" w:customStyle="1" w:styleId="Bodytext3Exact0">
    <w:name w:val="Body text (3) Exact"/>
    <w:basedOn w:val="Bodytext3Exact"/>
    <w:rPr>
      <w:rFonts w:ascii="Arial" w:eastAsia="Arial" w:hAnsi="Arial" w:cs="Arial"/>
      <w:b w:val="0"/>
      <w:bCs w:val="0"/>
      <w:i/>
      <w:iCs/>
      <w:smallCaps w:val="0"/>
      <w:strike w:val="0"/>
      <w:color w:val="7F3F4F"/>
      <w:spacing w:val="0"/>
      <w:w w:val="100"/>
      <w:position w:val="0"/>
      <w:sz w:val="28"/>
      <w:szCs w:val="28"/>
      <w:u w:val="none"/>
      <w:lang w:val="fr-FR" w:eastAsia="fr-FR" w:bidi="fr-FR"/>
    </w:rPr>
  </w:style>
  <w:style w:type="character" w:customStyle="1" w:styleId="Picturecaption2Exact">
    <w:name w:val="Picture caption (2) Exact"/>
    <w:basedOn w:val="Policepardfaut"/>
    <w:link w:val="Picturecaption2"/>
    <w:rPr>
      <w:rFonts w:ascii="Arial" w:eastAsia="Arial" w:hAnsi="Arial" w:cs="Arial"/>
      <w:b w:val="0"/>
      <w:bCs w:val="0"/>
      <w:i/>
      <w:iCs/>
      <w:smallCaps w:val="0"/>
      <w:strike w:val="0"/>
      <w:sz w:val="19"/>
      <w:szCs w:val="19"/>
      <w:u w:val="none"/>
      <w:lang w:val="pt-PT" w:eastAsia="pt-PT" w:bidi="pt-PT"/>
    </w:rPr>
  </w:style>
  <w:style w:type="character" w:customStyle="1" w:styleId="Bodytext4Exact">
    <w:name w:val="Body text (4) Exact"/>
    <w:basedOn w:val="Policepardfaut"/>
    <w:rPr>
      <w:rFonts w:ascii="Arial" w:eastAsia="Arial" w:hAnsi="Arial" w:cs="Arial"/>
      <w:b/>
      <w:bCs/>
      <w:i w:val="0"/>
      <w:iCs w:val="0"/>
      <w:smallCaps w:val="0"/>
      <w:strike w:val="0"/>
      <w:sz w:val="22"/>
      <w:szCs w:val="22"/>
      <w:u w:val="none"/>
    </w:rPr>
  </w:style>
  <w:style w:type="character" w:customStyle="1" w:styleId="Bodytext9Exact">
    <w:name w:val="Body text (9) Exact"/>
    <w:basedOn w:val="Policepardfaut"/>
    <w:link w:val="Bodytext9"/>
    <w:rPr>
      <w:rFonts w:ascii="Arial" w:eastAsia="Arial" w:hAnsi="Arial" w:cs="Arial"/>
      <w:b w:val="0"/>
      <w:bCs w:val="0"/>
      <w:i w:val="0"/>
      <w:iCs w:val="0"/>
      <w:smallCaps w:val="0"/>
      <w:strike w:val="0"/>
      <w:sz w:val="15"/>
      <w:szCs w:val="15"/>
      <w:u w:val="none"/>
    </w:rPr>
  </w:style>
  <w:style w:type="character" w:customStyle="1" w:styleId="Heading1">
    <w:name w:val="Heading #1_"/>
    <w:basedOn w:val="Policepardfaut"/>
    <w:link w:val="Heading10"/>
    <w:rPr>
      <w:rFonts w:ascii="Arial" w:eastAsia="Arial" w:hAnsi="Arial" w:cs="Arial"/>
      <w:b/>
      <w:bCs/>
      <w:i w:val="0"/>
      <w:iCs w:val="0"/>
      <w:smallCaps w:val="0"/>
      <w:strike w:val="0"/>
      <w:sz w:val="56"/>
      <w:szCs w:val="56"/>
      <w:u w:val="none"/>
    </w:rPr>
  </w:style>
  <w:style w:type="character" w:customStyle="1" w:styleId="Heading11">
    <w:name w:val="Heading #1"/>
    <w:basedOn w:val="Heading1"/>
    <w:rPr>
      <w:rFonts w:ascii="Arial" w:eastAsia="Arial" w:hAnsi="Arial" w:cs="Arial"/>
      <w:b/>
      <w:bCs/>
      <w:i w:val="0"/>
      <w:iCs w:val="0"/>
      <w:smallCaps w:val="0"/>
      <w:strike w:val="0"/>
      <w:color w:val="E33E44"/>
      <w:spacing w:val="0"/>
      <w:w w:val="100"/>
      <w:position w:val="0"/>
      <w:sz w:val="56"/>
      <w:szCs w:val="56"/>
      <w:u w:val="none"/>
      <w:lang w:val="fr-FR" w:eastAsia="fr-FR" w:bidi="fr-FR"/>
    </w:rPr>
  </w:style>
  <w:style w:type="character" w:customStyle="1" w:styleId="Bodytext5">
    <w:name w:val="Body text (5)_"/>
    <w:basedOn w:val="Policepardfaut"/>
    <w:link w:val="Bodytext50"/>
    <w:rPr>
      <w:rFonts w:ascii="Arial" w:eastAsia="Arial" w:hAnsi="Arial" w:cs="Arial"/>
      <w:b/>
      <w:bCs/>
      <w:i w:val="0"/>
      <w:iCs w:val="0"/>
      <w:smallCaps w:val="0"/>
      <w:strike w:val="0"/>
      <w:sz w:val="26"/>
      <w:szCs w:val="26"/>
      <w:u w:val="none"/>
    </w:rPr>
  </w:style>
  <w:style w:type="character" w:customStyle="1" w:styleId="Heading2">
    <w:name w:val="Heading #2_"/>
    <w:basedOn w:val="Policepardfaut"/>
    <w:link w:val="Heading20"/>
    <w:rPr>
      <w:rFonts w:ascii="Arial" w:eastAsia="Arial" w:hAnsi="Arial" w:cs="Arial"/>
      <w:b w:val="0"/>
      <w:bCs w:val="0"/>
      <w:i w:val="0"/>
      <w:iCs w:val="0"/>
      <w:smallCaps w:val="0"/>
      <w:strike w:val="0"/>
      <w:sz w:val="26"/>
      <w:szCs w:val="26"/>
      <w:u w:val="none"/>
    </w:rPr>
  </w:style>
  <w:style w:type="character" w:customStyle="1" w:styleId="Heading3">
    <w:name w:val="Heading #3_"/>
    <w:basedOn w:val="Policepardfaut"/>
    <w:link w:val="Heading30"/>
    <w:rPr>
      <w:rFonts w:ascii="Arial" w:eastAsia="Arial" w:hAnsi="Arial" w:cs="Arial"/>
      <w:b/>
      <w:bCs/>
      <w:i w:val="0"/>
      <w:iCs w:val="0"/>
      <w:smallCaps w:val="0"/>
      <w:strike w:val="0"/>
      <w:sz w:val="21"/>
      <w:szCs w:val="21"/>
      <w:u w:val="none"/>
    </w:rPr>
  </w:style>
  <w:style w:type="character" w:customStyle="1" w:styleId="Heading31">
    <w:name w:val="Heading #3"/>
    <w:basedOn w:val="Heading3"/>
    <w:rPr>
      <w:rFonts w:ascii="Arial" w:eastAsia="Arial" w:hAnsi="Arial" w:cs="Arial"/>
      <w:b/>
      <w:bCs/>
      <w:i w:val="0"/>
      <w:iCs w:val="0"/>
      <w:smallCaps w:val="0"/>
      <w:strike w:val="0"/>
      <w:color w:val="000000"/>
      <w:spacing w:val="0"/>
      <w:w w:val="100"/>
      <w:position w:val="0"/>
      <w:sz w:val="21"/>
      <w:szCs w:val="21"/>
      <w:u w:val="single"/>
      <w:lang w:val="fr-FR" w:eastAsia="fr-FR" w:bidi="fr-FR"/>
    </w:rPr>
  </w:style>
  <w:style w:type="character" w:customStyle="1" w:styleId="Bodytext2">
    <w:name w:val="Body text (2)_"/>
    <w:basedOn w:val="Policepardfaut"/>
    <w:link w:val="Bodytext20"/>
    <w:rPr>
      <w:rFonts w:ascii="Arial" w:eastAsia="Arial" w:hAnsi="Arial" w:cs="Arial"/>
      <w:b w:val="0"/>
      <w:bCs w:val="0"/>
      <w:i w:val="0"/>
      <w:iCs w:val="0"/>
      <w:smallCaps w:val="0"/>
      <w:strike w:val="0"/>
      <w:sz w:val="21"/>
      <w:szCs w:val="21"/>
      <w:u w:val="none"/>
    </w:rPr>
  </w:style>
  <w:style w:type="character" w:customStyle="1" w:styleId="Tablecaption2">
    <w:name w:val="Table caption (2)_"/>
    <w:basedOn w:val="Policepardfaut"/>
    <w:link w:val="Tablecaption20"/>
    <w:rPr>
      <w:rFonts w:ascii="Arial" w:eastAsia="Arial" w:hAnsi="Arial" w:cs="Arial"/>
      <w:b/>
      <w:bCs/>
      <w:i w:val="0"/>
      <w:iCs w:val="0"/>
      <w:smallCaps w:val="0"/>
      <w:strike w:val="0"/>
      <w:sz w:val="21"/>
      <w:szCs w:val="21"/>
      <w:u w:val="none"/>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21"/>
      <w:szCs w:val="21"/>
      <w:u w:val="none"/>
      <w:lang w:val="fr-FR" w:eastAsia="fr-FR" w:bidi="fr-FR"/>
    </w:rPr>
  </w:style>
  <w:style w:type="character" w:customStyle="1" w:styleId="Bodytext21">
    <w:name w:val="Body text (2)"/>
    <w:basedOn w:val="Bodytext2"/>
    <w:rPr>
      <w:rFonts w:ascii="Arial" w:eastAsia="Arial" w:hAnsi="Arial" w:cs="Arial"/>
      <w:b w:val="0"/>
      <w:bCs w:val="0"/>
      <w:i w:val="0"/>
      <w:iCs w:val="0"/>
      <w:smallCaps w:val="0"/>
      <w:strike w:val="0"/>
      <w:color w:val="000000"/>
      <w:spacing w:val="0"/>
      <w:w w:val="100"/>
      <w:position w:val="0"/>
      <w:sz w:val="21"/>
      <w:szCs w:val="21"/>
      <w:u w:val="none"/>
      <w:lang w:val="fr-FR" w:eastAsia="fr-FR" w:bidi="fr-FR"/>
    </w:rPr>
  </w:style>
  <w:style w:type="character" w:customStyle="1" w:styleId="Bodytext6">
    <w:name w:val="Body text (6)_"/>
    <w:basedOn w:val="Policepardfaut"/>
    <w:link w:val="Bodytext60"/>
    <w:rPr>
      <w:rFonts w:ascii="Arial" w:eastAsia="Arial" w:hAnsi="Arial" w:cs="Arial"/>
      <w:b w:val="0"/>
      <w:bCs w:val="0"/>
      <w:i w:val="0"/>
      <w:iCs w:val="0"/>
      <w:smallCaps w:val="0"/>
      <w:strike w:val="0"/>
      <w:sz w:val="13"/>
      <w:szCs w:val="13"/>
      <w:u w:val="none"/>
    </w:rPr>
  </w:style>
  <w:style w:type="character" w:customStyle="1" w:styleId="Bodytext7">
    <w:name w:val="Body text (7)_"/>
    <w:basedOn w:val="Policepardfaut"/>
    <w:link w:val="Bodytext70"/>
    <w:rPr>
      <w:rFonts w:ascii="Arial" w:eastAsia="Arial" w:hAnsi="Arial" w:cs="Arial"/>
      <w:b/>
      <w:bCs/>
      <w:i w:val="0"/>
      <w:iCs w:val="0"/>
      <w:smallCaps w:val="0"/>
      <w:strike w:val="0"/>
      <w:sz w:val="21"/>
      <w:szCs w:val="21"/>
      <w:u w:val="none"/>
    </w:rPr>
  </w:style>
  <w:style w:type="character" w:customStyle="1" w:styleId="Bodytext71">
    <w:name w:val="Body text (7)"/>
    <w:basedOn w:val="Bodytext7"/>
    <w:rPr>
      <w:rFonts w:ascii="Arial" w:eastAsia="Arial" w:hAnsi="Arial" w:cs="Arial"/>
      <w:b/>
      <w:bCs/>
      <w:i w:val="0"/>
      <w:iCs w:val="0"/>
      <w:smallCaps w:val="0"/>
      <w:strike w:val="0"/>
      <w:color w:val="B23145"/>
      <w:spacing w:val="0"/>
      <w:w w:val="100"/>
      <w:position w:val="0"/>
      <w:sz w:val="21"/>
      <w:szCs w:val="21"/>
      <w:u w:val="none"/>
      <w:lang w:val="fr-FR" w:eastAsia="fr-FR" w:bidi="fr-FR"/>
    </w:rPr>
  </w:style>
  <w:style w:type="character" w:customStyle="1" w:styleId="Bodytext8">
    <w:name w:val="Body text (8)_"/>
    <w:basedOn w:val="Policepardfaut"/>
    <w:link w:val="Bodytext80"/>
    <w:rPr>
      <w:rFonts w:ascii="Arial" w:eastAsia="Arial" w:hAnsi="Arial" w:cs="Arial"/>
      <w:b w:val="0"/>
      <w:bCs w:val="0"/>
      <w:i w:val="0"/>
      <w:iCs w:val="0"/>
      <w:smallCaps w:val="0"/>
      <w:strike w:val="0"/>
      <w:sz w:val="16"/>
      <w:szCs w:val="16"/>
      <w:u w:val="none"/>
    </w:rPr>
  </w:style>
  <w:style w:type="character" w:customStyle="1" w:styleId="Bodytext6Exact">
    <w:name w:val="Body text (6) Exact"/>
    <w:basedOn w:val="Policepardfaut"/>
    <w:rPr>
      <w:rFonts w:ascii="Arial" w:eastAsia="Arial" w:hAnsi="Arial" w:cs="Arial"/>
      <w:b w:val="0"/>
      <w:bCs w:val="0"/>
      <w:i w:val="0"/>
      <w:iCs w:val="0"/>
      <w:smallCaps w:val="0"/>
      <w:strike w:val="0"/>
      <w:sz w:val="13"/>
      <w:szCs w:val="13"/>
      <w:u w:val="none"/>
    </w:rPr>
  </w:style>
  <w:style w:type="character" w:customStyle="1" w:styleId="Bodytext17Exact">
    <w:name w:val="Body text (17) Exact"/>
    <w:basedOn w:val="Policepardfaut"/>
    <w:link w:val="Bodytext17"/>
    <w:rPr>
      <w:rFonts w:ascii="Arial" w:eastAsia="Arial" w:hAnsi="Arial" w:cs="Arial"/>
      <w:b w:val="0"/>
      <w:bCs w:val="0"/>
      <w:i w:val="0"/>
      <w:iCs w:val="0"/>
      <w:smallCaps w:val="0"/>
      <w:strike w:val="0"/>
      <w:sz w:val="10"/>
      <w:szCs w:val="10"/>
      <w:u w:val="none"/>
    </w:rPr>
  </w:style>
  <w:style w:type="character" w:customStyle="1" w:styleId="Bodytext12Exact">
    <w:name w:val="Body text (12) Exact"/>
    <w:basedOn w:val="Policepardfaut"/>
    <w:rPr>
      <w:b w:val="0"/>
      <w:bCs w:val="0"/>
      <w:i w:val="0"/>
      <w:iCs w:val="0"/>
      <w:smallCaps w:val="0"/>
      <w:strike w:val="0"/>
      <w:u w:val="none"/>
    </w:rPr>
  </w:style>
  <w:style w:type="character" w:customStyle="1" w:styleId="Tablecaption3Exact">
    <w:name w:val="Table caption (3) Exact"/>
    <w:basedOn w:val="Policepardfaut"/>
    <w:link w:val="Tablecaption3"/>
    <w:rPr>
      <w:rFonts w:ascii="Arial" w:eastAsia="Arial" w:hAnsi="Arial" w:cs="Arial"/>
      <w:b w:val="0"/>
      <w:bCs w:val="0"/>
      <w:i w:val="0"/>
      <w:iCs w:val="0"/>
      <w:smallCaps w:val="0"/>
      <w:strike w:val="0"/>
      <w:sz w:val="13"/>
      <w:szCs w:val="13"/>
      <w:u w:val="none"/>
    </w:rPr>
  </w:style>
  <w:style w:type="character" w:customStyle="1" w:styleId="TablecaptionExact">
    <w:name w:val="Table caption Exact"/>
    <w:basedOn w:val="Policepardfaut"/>
    <w:link w:val="Tablecaption"/>
    <w:rPr>
      <w:rFonts w:ascii="Arial" w:eastAsia="Arial" w:hAnsi="Arial" w:cs="Arial"/>
      <w:b w:val="0"/>
      <w:bCs w:val="0"/>
      <w:i w:val="0"/>
      <w:iCs w:val="0"/>
      <w:smallCaps w:val="0"/>
      <w:strike w:val="0"/>
      <w:sz w:val="9"/>
      <w:szCs w:val="9"/>
      <w:u w:val="none"/>
    </w:rPr>
  </w:style>
  <w:style w:type="character" w:customStyle="1" w:styleId="TablecaptionTimesNewRoman5ptSmallCapsExact">
    <w:name w:val="Table caption + Times New Roman;5 pt;Small Caps Exact"/>
    <w:basedOn w:val="TablecaptionExact"/>
    <w:rPr>
      <w:rFonts w:ascii="Times New Roman" w:eastAsia="Times New Roman" w:hAnsi="Times New Roman" w:cs="Times New Roman"/>
      <w:b w:val="0"/>
      <w:bCs w:val="0"/>
      <w:i w:val="0"/>
      <w:iCs w:val="0"/>
      <w:smallCaps/>
      <w:strike w:val="0"/>
      <w:color w:val="7D97CB"/>
      <w:spacing w:val="0"/>
      <w:w w:val="100"/>
      <w:position w:val="0"/>
      <w:sz w:val="10"/>
      <w:szCs w:val="10"/>
      <w:u w:val="none"/>
      <w:lang w:val="it-IT" w:eastAsia="it-IT" w:bidi="it-IT"/>
    </w:rPr>
  </w:style>
  <w:style w:type="character" w:customStyle="1" w:styleId="TablecaptionTimesNewRoman5ptExact">
    <w:name w:val="Table caption + Times New Roman;5 pt Exact"/>
    <w:basedOn w:val="TablecaptionExact"/>
    <w:rPr>
      <w:rFonts w:ascii="Times New Roman" w:eastAsia="Times New Roman" w:hAnsi="Times New Roman" w:cs="Times New Roman"/>
      <w:b w:val="0"/>
      <w:bCs w:val="0"/>
      <w:i w:val="0"/>
      <w:iCs w:val="0"/>
      <w:smallCaps w:val="0"/>
      <w:strike w:val="0"/>
      <w:color w:val="7D97CB"/>
      <w:spacing w:val="0"/>
      <w:w w:val="100"/>
      <w:position w:val="0"/>
      <w:sz w:val="10"/>
      <w:szCs w:val="10"/>
      <w:u w:val="none"/>
      <w:lang w:val="fr-FR" w:eastAsia="fr-FR" w:bidi="fr-FR"/>
    </w:rPr>
  </w:style>
  <w:style w:type="character" w:customStyle="1" w:styleId="Bodytext255pt">
    <w:name w:val="Body text (2) + 5.5 pt"/>
    <w:basedOn w:val="Bodytext2"/>
    <w:rPr>
      <w:rFonts w:ascii="Arial" w:eastAsia="Arial" w:hAnsi="Arial" w:cs="Arial"/>
      <w:b w:val="0"/>
      <w:bCs w:val="0"/>
      <w:i w:val="0"/>
      <w:iCs w:val="0"/>
      <w:smallCaps w:val="0"/>
      <w:strike w:val="0"/>
      <w:color w:val="000000"/>
      <w:spacing w:val="0"/>
      <w:w w:val="100"/>
      <w:position w:val="0"/>
      <w:sz w:val="11"/>
      <w:szCs w:val="11"/>
      <w:u w:val="none"/>
      <w:lang w:val="fr-FR" w:eastAsia="fr-FR" w:bidi="fr-FR"/>
    </w:rPr>
  </w:style>
  <w:style w:type="character" w:customStyle="1" w:styleId="Bodytext4SmallCapsExact">
    <w:name w:val="Body text (4) + Small Caps Exact"/>
    <w:basedOn w:val="Bodytext4"/>
    <w:rPr>
      <w:rFonts w:ascii="Arial" w:eastAsia="Arial" w:hAnsi="Arial" w:cs="Arial"/>
      <w:b/>
      <w:bCs/>
      <w:i w:val="0"/>
      <w:iCs w:val="0"/>
      <w:smallCaps/>
      <w:strike w:val="0"/>
      <w:sz w:val="22"/>
      <w:szCs w:val="22"/>
      <w:u w:val="none"/>
    </w:rPr>
  </w:style>
  <w:style w:type="character" w:customStyle="1" w:styleId="Picturecaption3Exact">
    <w:name w:val="Picture caption (3) Exact"/>
    <w:basedOn w:val="Policepardfaut"/>
    <w:link w:val="Picturecaption3"/>
    <w:rPr>
      <w:rFonts w:ascii="Arial" w:eastAsia="Arial" w:hAnsi="Arial" w:cs="Arial"/>
      <w:b w:val="0"/>
      <w:bCs w:val="0"/>
      <w:i w:val="0"/>
      <w:iCs w:val="0"/>
      <w:smallCaps w:val="0"/>
      <w:strike w:val="0"/>
      <w:sz w:val="8"/>
      <w:szCs w:val="8"/>
      <w:u w:val="none"/>
    </w:rPr>
  </w:style>
  <w:style w:type="character" w:customStyle="1" w:styleId="Picturecaption3Exact0">
    <w:name w:val="Picture caption (3) Exact"/>
    <w:basedOn w:val="Picturecaption3Exact"/>
    <w:rPr>
      <w:rFonts w:ascii="Arial" w:eastAsia="Arial" w:hAnsi="Arial" w:cs="Arial"/>
      <w:b w:val="0"/>
      <w:bCs w:val="0"/>
      <w:i w:val="0"/>
      <w:iCs w:val="0"/>
      <w:smallCaps w:val="0"/>
      <w:strike w:val="0"/>
      <w:color w:val="6176A5"/>
      <w:spacing w:val="0"/>
      <w:w w:val="100"/>
      <w:position w:val="0"/>
      <w:sz w:val="8"/>
      <w:szCs w:val="8"/>
      <w:u w:val="none"/>
      <w:lang w:val="fr-FR" w:eastAsia="fr-FR" w:bidi="fr-FR"/>
    </w:rPr>
  </w:style>
  <w:style w:type="character" w:customStyle="1" w:styleId="PicturecaptionExact">
    <w:name w:val="Picture caption Exact"/>
    <w:basedOn w:val="Policepardfaut"/>
    <w:link w:val="Picturecaption"/>
    <w:rPr>
      <w:rFonts w:ascii="Arial" w:eastAsia="Arial" w:hAnsi="Arial" w:cs="Arial"/>
      <w:b w:val="0"/>
      <w:bCs w:val="0"/>
      <w:i w:val="0"/>
      <w:iCs w:val="0"/>
      <w:smallCaps w:val="0"/>
      <w:strike w:val="0"/>
      <w:sz w:val="8"/>
      <w:szCs w:val="8"/>
      <w:u w:val="none"/>
      <w:lang w:val="ru-RU" w:eastAsia="ru-RU" w:bidi="ru-RU"/>
    </w:rPr>
  </w:style>
  <w:style w:type="character" w:customStyle="1" w:styleId="PicturecaptionItalicExact">
    <w:name w:val="Picture caption + Italic Exact"/>
    <w:basedOn w:val="PicturecaptionExact"/>
    <w:rPr>
      <w:rFonts w:ascii="Arial" w:eastAsia="Arial" w:hAnsi="Arial" w:cs="Arial"/>
      <w:b w:val="0"/>
      <w:bCs w:val="0"/>
      <w:i/>
      <w:iCs/>
      <w:smallCaps w:val="0"/>
      <w:strike w:val="0"/>
      <w:color w:val="7F3F4F"/>
      <w:spacing w:val="0"/>
      <w:w w:val="100"/>
      <w:position w:val="0"/>
      <w:sz w:val="8"/>
      <w:szCs w:val="8"/>
      <w:u w:val="none"/>
      <w:lang w:val="fr-FR" w:eastAsia="fr-FR" w:bidi="fr-FR"/>
    </w:rPr>
  </w:style>
  <w:style w:type="character" w:customStyle="1" w:styleId="PicturecaptionExact0">
    <w:name w:val="Picture caption Exact"/>
    <w:basedOn w:val="PicturecaptionExact"/>
    <w:rPr>
      <w:rFonts w:ascii="Arial" w:eastAsia="Arial" w:hAnsi="Arial" w:cs="Arial"/>
      <w:b w:val="0"/>
      <w:bCs w:val="0"/>
      <w:i w:val="0"/>
      <w:iCs w:val="0"/>
      <w:smallCaps w:val="0"/>
      <w:strike w:val="0"/>
      <w:color w:val="7F3F4F"/>
      <w:spacing w:val="0"/>
      <w:w w:val="100"/>
      <w:position w:val="0"/>
      <w:sz w:val="8"/>
      <w:szCs w:val="8"/>
      <w:u w:val="none"/>
      <w:lang w:val="fr-FR" w:eastAsia="fr-FR" w:bidi="fr-FR"/>
    </w:rPr>
  </w:style>
  <w:style w:type="character" w:customStyle="1" w:styleId="Picturecaption4Exact">
    <w:name w:val="Picture caption (4) Exact"/>
    <w:basedOn w:val="Policepardfaut"/>
    <w:link w:val="Picturecaption4"/>
    <w:rPr>
      <w:rFonts w:ascii="Arial" w:eastAsia="Arial" w:hAnsi="Arial" w:cs="Arial"/>
      <w:b w:val="0"/>
      <w:bCs w:val="0"/>
      <w:i w:val="0"/>
      <w:iCs w:val="0"/>
      <w:smallCaps w:val="0"/>
      <w:strike w:val="0"/>
      <w:sz w:val="13"/>
      <w:szCs w:val="13"/>
      <w:u w:val="none"/>
      <w:lang w:val="en-US" w:eastAsia="en-US" w:bidi="en-US"/>
    </w:rPr>
  </w:style>
  <w:style w:type="character" w:customStyle="1" w:styleId="Bodytext10">
    <w:name w:val="Body text (10)_"/>
    <w:basedOn w:val="Policepardfaut"/>
    <w:link w:val="Bodytext100"/>
    <w:rPr>
      <w:b w:val="0"/>
      <w:bCs w:val="0"/>
      <w:i w:val="0"/>
      <w:iCs w:val="0"/>
      <w:smallCaps w:val="0"/>
      <w:strike w:val="0"/>
      <w:sz w:val="19"/>
      <w:szCs w:val="19"/>
      <w:u w:val="none"/>
    </w:rPr>
  </w:style>
  <w:style w:type="character" w:customStyle="1" w:styleId="Bodytext11">
    <w:name w:val="Body text (11)_"/>
    <w:basedOn w:val="Policepardfaut"/>
    <w:link w:val="Bodytext110"/>
    <w:rPr>
      <w:b w:val="0"/>
      <w:bCs w:val="0"/>
      <w:i w:val="0"/>
      <w:iCs w:val="0"/>
      <w:smallCaps w:val="0"/>
      <w:strike w:val="0"/>
      <w:sz w:val="16"/>
      <w:szCs w:val="16"/>
      <w:u w:val="none"/>
    </w:rPr>
  </w:style>
  <w:style w:type="character" w:customStyle="1" w:styleId="Bodytext12">
    <w:name w:val="Body text (12)_"/>
    <w:basedOn w:val="Policepardfaut"/>
    <w:link w:val="Bodytext120"/>
    <w:rPr>
      <w:b w:val="0"/>
      <w:bCs w:val="0"/>
      <w:i w:val="0"/>
      <w:iCs w:val="0"/>
      <w:smallCaps w:val="0"/>
      <w:strike w:val="0"/>
      <w:u w:val="none"/>
    </w:rPr>
  </w:style>
  <w:style w:type="character" w:customStyle="1" w:styleId="Bodytext22">
    <w:name w:val="Body text (2)"/>
    <w:basedOn w:val="Bodytext2"/>
    <w:rPr>
      <w:rFonts w:ascii="Arial" w:eastAsia="Arial" w:hAnsi="Arial" w:cs="Arial"/>
      <w:b w:val="0"/>
      <w:bCs w:val="0"/>
      <w:i w:val="0"/>
      <w:iCs w:val="0"/>
      <w:smallCaps w:val="0"/>
      <w:strike w:val="0"/>
      <w:color w:val="6176A5"/>
      <w:spacing w:val="0"/>
      <w:w w:val="100"/>
      <w:position w:val="0"/>
      <w:sz w:val="21"/>
      <w:szCs w:val="21"/>
      <w:u w:val="none"/>
      <w:lang w:val="fr-FR" w:eastAsia="fr-FR" w:bidi="fr-FR"/>
    </w:rPr>
  </w:style>
  <w:style w:type="character" w:customStyle="1" w:styleId="Bodytext13">
    <w:name w:val="Body text (13)_"/>
    <w:basedOn w:val="Policepardfaut"/>
    <w:link w:val="Bodytext130"/>
    <w:rPr>
      <w:rFonts w:ascii="Arial" w:eastAsia="Arial" w:hAnsi="Arial" w:cs="Arial"/>
      <w:b w:val="0"/>
      <w:bCs w:val="0"/>
      <w:i w:val="0"/>
      <w:iCs w:val="0"/>
      <w:smallCaps w:val="0"/>
      <w:strike w:val="0"/>
      <w:sz w:val="8"/>
      <w:szCs w:val="8"/>
      <w:u w:val="none"/>
    </w:rPr>
  </w:style>
  <w:style w:type="character" w:customStyle="1" w:styleId="Bodytext1355ptItalic">
    <w:name w:val="Body text (13) + 5.5 pt;Italic"/>
    <w:basedOn w:val="Bodytext13"/>
    <w:rPr>
      <w:rFonts w:ascii="Arial" w:eastAsia="Arial" w:hAnsi="Arial" w:cs="Arial"/>
      <w:b w:val="0"/>
      <w:bCs w:val="0"/>
      <w:i/>
      <w:iCs/>
      <w:smallCaps w:val="0"/>
      <w:strike w:val="0"/>
      <w:color w:val="C36577"/>
      <w:spacing w:val="0"/>
      <w:w w:val="100"/>
      <w:position w:val="0"/>
      <w:sz w:val="11"/>
      <w:szCs w:val="11"/>
      <w:u w:val="single"/>
      <w:lang w:val="fr-FR" w:eastAsia="fr-FR" w:bidi="fr-FR"/>
    </w:rPr>
  </w:style>
  <w:style w:type="character" w:customStyle="1" w:styleId="Bodytext131">
    <w:name w:val="Body text (13)"/>
    <w:basedOn w:val="Bodytext13"/>
    <w:rPr>
      <w:rFonts w:ascii="Arial" w:eastAsia="Arial" w:hAnsi="Arial" w:cs="Arial"/>
      <w:b w:val="0"/>
      <w:bCs w:val="0"/>
      <w:i w:val="0"/>
      <w:iCs w:val="0"/>
      <w:smallCaps w:val="0"/>
      <w:strike w:val="0"/>
      <w:color w:val="C36577"/>
      <w:spacing w:val="0"/>
      <w:w w:val="100"/>
      <w:position w:val="0"/>
      <w:sz w:val="8"/>
      <w:szCs w:val="8"/>
      <w:u w:val="single"/>
      <w:lang w:val="fr-FR" w:eastAsia="fr-FR" w:bidi="fr-FR"/>
    </w:rPr>
  </w:style>
  <w:style w:type="character" w:customStyle="1" w:styleId="Bodytext4">
    <w:name w:val="Body text (4)_"/>
    <w:basedOn w:val="Policepardfaut"/>
    <w:link w:val="Bodytext40"/>
    <w:rPr>
      <w:rFonts w:ascii="Arial" w:eastAsia="Arial" w:hAnsi="Arial" w:cs="Arial"/>
      <w:b/>
      <w:bCs/>
      <w:i w:val="0"/>
      <w:iCs w:val="0"/>
      <w:smallCaps w:val="0"/>
      <w:strike w:val="0"/>
      <w:sz w:val="22"/>
      <w:szCs w:val="22"/>
      <w:u w:val="none"/>
    </w:rPr>
  </w:style>
  <w:style w:type="character" w:customStyle="1" w:styleId="Bodytext4105ptSmallCaps">
    <w:name w:val="Body text (4) + 10.5 pt;Small Caps"/>
    <w:basedOn w:val="Bodytext4"/>
    <w:rPr>
      <w:rFonts w:ascii="Arial" w:eastAsia="Arial" w:hAnsi="Arial" w:cs="Arial"/>
      <w:b/>
      <w:bCs/>
      <w:i w:val="0"/>
      <w:iCs w:val="0"/>
      <w:smallCaps/>
      <w:strike w:val="0"/>
      <w:color w:val="000000"/>
      <w:spacing w:val="0"/>
      <w:w w:val="100"/>
      <w:position w:val="0"/>
      <w:sz w:val="21"/>
      <w:szCs w:val="21"/>
      <w:u w:val="none"/>
      <w:lang w:val="fr-FR" w:eastAsia="fr-FR" w:bidi="fr-FR"/>
    </w:rPr>
  </w:style>
  <w:style w:type="character" w:customStyle="1" w:styleId="Bodytext4SmallCaps">
    <w:name w:val="Body text (4) + Small Caps"/>
    <w:basedOn w:val="Bodytext4"/>
    <w:rPr>
      <w:rFonts w:ascii="Arial" w:eastAsia="Arial" w:hAnsi="Arial" w:cs="Arial"/>
      <w:b/>
      <w:bCs/>
      <w:i w:val="0"/>
      <w:iCs w:val="0"/>
      <w:smallCaps/>
      <w:strike w:val="0"/>
      <w:color w:val="000000"/>
      <w:spacing w:val="0"/>
      <w:w w:val="100"/>
      <w:position w:val="0"/>
      <w:sz w:val="22"/>
      <w:szCs w:val="22"/>
      <w:u w:val="none"/>
      <w:lang w:val="fr-FR" w:eastAsia="fr-FR" w:bidi="fr-FR"/>
    </w:rPr>
  </w:style>
  <w:style w:type="character" w:customStyle="1" w:styleId="Bodytext23">
    <w:name w:val="Body text (2)"/>
    <w:basedOn w:val="Bodytext2"/>
    <w:rPr>
      <w:rFonts w:ascii="Arial" w:eastAsia="Arial" w:hAnsi="Arial" w:cs="Arial"/>
      <w:b w:val="0"/>
      <w:bCs w:val="0"/>
      <w:i w:val="0"/>
      <w:iCs w:val="0"/>
      <w:smallCaps w:val="0"/>
      <w:strike w:val="0"/>
      <w:color w:val="C36577"/>
      <w:spacing w:val="0"/>
      <w:w w:val="100"/>
      <w:position w:val="0"/>
      <w:sz w:val="21"/>
      <w:szCs w:val="21"/>
      <w:u w:val="none"/>
      <w:lang w:val="fr-FR" w:eastAsia="fr-FR" w:bidi="fr-FR"/>
    </w:rPr>
  </w:style>
  <w:style w:type="character" w:customStyle="1" w:styleId="Bodytext24">
    <w:name w:val="Body text (2)"/>
    <w:basedOn w:val="Bodytext2"/>
    <w:rPr>
      <w:rFonts w:ascii="Arial" w:eastAsia="Arial" w:hAnsi="Arial" w:cs="Arial"/>
      <w:b w:val="0"/>
      <w:bCs w:val="0"/>
      <w:i w:val="0"/>
      <w:iCs w:val="0"/>
      <w:smallCaps w:val="0"/>
      <w:strike w:val="0"/>
      <w:color w:val="B23145"/>
      <w:spacing w:val="0"/>
      <w:w w:val="100"/>
      <w:position w:val="0"/>
      <w:sz w:val="21"/>
      <w:szCs w:val="21"/>
      <w:u w:val="none"/>
    </w:rPr>
  </w:style>
  <w:style w:type="character" w:customStyle="1" w:styleId="Bodytext101">
    <w:name w:val="Body text (10)"/>
    <w:basedOn w:val="Bodytext10"/>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fr-FR" w:eastAsia="fr-FR" w:bidi="fr-FR"/>
    </w:rPr>
  </w:style>
  <w:style w:type="character" w:customStyle="1" w:styleId="Bodytext14">
    <w:name w:val="Body text (14)_"/>
    <w:basedOn w:val="Policepardfaut"/>
    <w:link w:val="Bodytext140"/>
    <w:rPr>
      <w:b w:val="0"/>
      <w:bCs w:val="0"/>
      <w:i w:val="0"/>
      <w:iCs w:val="0"/>
      <w:smallCaps w:val="0"/>
      <w:strike w:val="0"/>
      <w:sz w:val="8"/>
      <w:szCs w:val="8"/>
      <w:u w:val="none"/>
    </w:rPr>
  </w:style>
  <w:style w:type="character" w:customStyle="1" w:styleId="Bodytext15">
    <w:name w:val="Body text (15)_"/>
    <w:basedOn w:val="Policepardfaut"/>
    <w:link w:val="Bodytext150"/>
    <w:rPr>
      <w:rFonts w:ascii="Arial" w:eastAsia="Arial" w:hAnsi="Arial" w:cs="Arial"/>
      <w:b w:val="0"/>
      <w:bCs w:val="0"/>
      <w:i w:val="0"/>
      <w:iCs w:val="0"/>
      <w:smallCaps w:val="0"/>
      <w:strike w:val="0"/>
      <w:sz w:val="8"/>
      <w:szCs w:val="8"/>
      <w:u w:val="none"/>
      <w:lang w:val="nb-NO" w:eastAsia="nb-NO" w:bidi="nb-NO"/>
    </w:rPr>
  </w:style>
  <w:style w:type="character" w:customStyle="1" w:styleId="Bodytext16">
    <w:name w:val="Body text (16)_"/>
    <w:basedOn w:val="Policepardfaut"/>
    <w:link w:val="Bodytext160"/>
    <w:rPr>
      <w:rFonts w:ascii="Arial" w:eastAsia="Arial" w:hAnsi="Arial" w:cs="Arial"/>
      <w:b w:val="0"/>
      <w:bCs w:val="0"/>
      <w:i/>
      <w:iCs/>
      <w:smallCaps w:val="0"/>
      <w:strike w:val="0"/>
      <w:sz w:val="10"/>
      <w:szCs w:val="10"/>
      <w:u w:val="none"/>
    </w:rPr>
  </w:style>
  <w:style w:type="character" w:customStyle="1" w:styleId="Bodytext16NotItalic">
    <w:name w:val="Body text (16) + Not Italic"/>
    <w:basedOn w:val="Bodytext16"/>
    <w:rPr>
      <w:rFonts w:ascii="Arial" w:eastAsia="Arial" w:hAnsi="Arial" w:cs="Arial"/>
      <w:b w:val="0"/>
      <w:bCs w:val="0"/>
      <w:i/>
      <w:iCs/>
      <w:smallCaps w:val="0"/>
      <w:strike w:val="0"/>
      <w:color w:val="000000"/>
      <w:spacing w:val="0"/>
      <w:w w:val="100"/>
      <w:position w:val="0"/>
      <w:sz w:val="10"/>
      <w:szCs w:val="10"/>
      <w:u w:val="none"/>
      <w:lang w:val="fr-FR" w:eastAsia="fr-FR" w:bidi="fr-FR"/>
    </w:rPr>
  </w:style>
  <w:style w:type="character" w:customStyle="1" w:styleId="Bodytext72">
    <w:name w:val="Body text (7)"/>
    <w:basedOn w:val="Bodytext7"/>
    <w:rPr>
      <w:rFonts w:ascii="Arial" w:eastAsia="Arial" w:hAnsi="Arial" w:cs="Arial"/>
      <w:b/>
      <w:bCs/>
      <w:i w:val="0"/>
      <w:iCs w:val="0"/>
      <w:smallCaps w:val="0"/>
      <w:strike w:val="0"/>
      <w:color w:val="000000"/>
      <w:spacing w:val="0"/>
      <w:w w:val="100"/>
      <w:position w:val="0"/>
      <w:sz w:val="21"/>
      <w:szCs w:val="21"/>
      <w:u w:val="single"/>
      <w:lang w:val="fr-FR" w:eastAsia="fr-FR" w:bidi="fr-FR"/>
    </w:rPr>
  </w:style>
  <w:style w:type="character" w:customStyle="1" w:styleId="Bodytext2Bold0">
    <w:name w:val="Body text (2) + Bold"/>
    <w:basedOn w:val="Bodytext2"/>
    <w:rPr>
      <w:rFonts w:ascii="Arial" w:eastAsia="Arial" w:hAnsi="Arial" w:cs="Arial"/>
      <w:b/>
      <w:bCs/>
      <w:i w:val="0"/>
      <w:iCs w:val="0"/>
      <w:smallCaps w:val="0"/>
      <w:strike w:val="0"/>
      <w:color w:val="000000"/>
      <w:spacing w:val="0"/>
      <w:w w:val="100"/>
      <w:position w:val="0"/>
      <w:sz w:val="21"/>
      <w:szCs w:val="21"/>
      <w:u w:val="none"/>
      <w:lang w:val="fr-FR" w:eastAsia="fr-FR" w:bidi="fr-FR"/>
    </w:rPr>
  </w:style>
  <w:style w:type="character" w:customStyle="1" w:styleId="Bodytext64ptItalic">
    <w:name w:val="Body text (6) + 4 pt;Italic"/>
    <w:basedOn w:val="Bodytext6"/>
    <w:rPr>
      <w:rFonts w:ascii="Arial" w:eastAsia="Arial" w:hAnsi="Arial" w:cs="Arial"/>
      <w:b w:val="0"/>
      <w:bCs w:val="0"/>
      <w:i/>
      <w:iCs/>
      <w:smallCaps w:val="0"/>
      <w:strike w:val="0"/>
      <w:color w:val="7D97CB"/>
      <w:spacing w:val="0"/>
      <w:w w:val="100"/>
      <w:position w:val="0"/>
      <w:sz w:val="8"/>
      <w:szCs w:val="8"/>
      <w:u w:val="none"/>
      <w:lang w:val="fr-FR" w:eastAsia="fr-FR" w:bidi="fr-FR"/>
    </w:rPr>
  </w:style>
  <w:style w:type="character" w:customStyle="1" w:styleId="Bodytext61">
    <w:name w:val="Body text (6)"/>
    <w:basedOn w:val="Bodytext6"/>
    <w:rPr>
      <w:rFonts w:ascii="Arial" w:eastAsia="Arial" w:hAnsi="Arial" w:cs="Arial"/>
      <w:b w:val="0"/>
      <w:bCs w:val="0"/>
      <w:i w:val="0"/>
      <w:iCs w:val="0"/>
      <w:smallCaps w:val="0"/>
      <w:strike w:val="0"/>
      <w:color w:val="7D97CB"/>
      <w:spacing w:val="0"/>
      <w:w w:val="100"/>
      <w:position w:val="0"/>
      <w:sz w:val="13"/>
      <w:szCs w:val="13"/>
      <w:u w:val="none"/>
      <w:lang w:val="fr-FR" w:eastAsia="fr-FR" w:bidi="fr-FR"/>
    </w:rPr>
  </w:style>
  <w:style w:type="character" w:customStyle="1" w:styleId="Bodytext25">
    <w:name w:val="Body text (2)"/>
    <w:basedOn w:val="Bodytext2"/>
    <w:rPr>
      <w:rFonts w:ascii="Arial" w:eastAsia="Arial" w:hAnsi="Arial" w:cs="Arial"/>
      <w:b w:val="0"/>
      <w:bCs w:val="0"/>
      <w:i w:val="0"/>
      <w:iCs w:val="0"/>
      <w:smallCaps w:val="0"/>
      <w:strike w:val="0"/>
      <w:color w:val="000000"/>
      <w:spacing w:val="0"/>
      <w:w w:val="100"/>
      <w:position w:val="0"/>
      <w:sz w:val="21"/>
      <w:szCs w:val="21"/>
      <w:u w:val="single"/>
      <w:lang w:val="fr-FR" w:eastAsia="fr-FR" w:bidi="fr-FR"/>
    </w:rPr>
  </w:style>
  <w:style w:type="character" w:customStyle="1" w:styleId="Bodytext7Exact">
    <w:name w:val="Body text (7) Exact"/>
    <w:basedOn w:val="Policepardfaut"/>
    <w:rPr>
      <w:rFonts w:ascii="Arial" w:eastAsia="Arial" w:hAnsi="Arial" w:cs="Arial"/>
      <w:b/>
      <w:bCs/>
      <w:i w:val="0"/>
      <w:iCs w:val="0"/>
      <w:smallCaps w:val="0"/>
      <w:strike w:val="0"/>
      <w:sz w:val="21"/>
      <w:szCs w:val="21"/>
      <w:u w:val="none"/>
      <w:lang w:val="it-IT" w:eastAsia="it-IT" w:bidi="it-IT"/>
    </w:rPr>
  </w:style>
  <w:style w:type="character" w:customStyle="1" w:styleId="Headerorfooter">
    <w:name w:val="Header or footer_"/>
    <w:basedOn w:val="Policepardfaut"/>
    <w:link w:val="Headerorfooter0"/>
    <w:rPr>
      <w:rFonts w:ascii="Arial" w:eastAsia="Arial" w:hAnsi="Arial" w:cs="Arial"/>
      <w:b/>
      <w:bCs/>
      <w:i w:val="0"/>
      <w:iCs w:val="0"/>
      <w:smallCaps w:val="0"/>
      <w:strike w:val="0"/>
      <w:sz w:val="26"/>
      <w:szCs w:val="26"/>
      <w:u w:val="none"/>
    </w:rPr>
  </w:style>
  <w:style w:type="character" w:customStyle="1" w:styleId="Headerorfooter1">
    <w:name w:val="Header or footer"/>
    <w:basedOn w:val="Headerorfooter"/>
    <w:rPr>
      <w:rFonts w:ascii="Arial" w:eastAsia="Arial" w:hAnsi="Arial" w:cs="Arial"/>
      <w:b/>
      <w:bCs/>
      <w:i w:val="0"/>
      <w:iCs w:val="0"/>
      <w:smallCaps w:val="0"/>
      <w:strike w:val="0"/>
      <w:color w:val="7D97CB"/>
      <w:spacing w:val="0"/>
      <w:w w:val="100"/>
      <w:position w:val="0"/>
      <w:sz w:val="26"/>
      <w:szCs w:val="26"/>
      <w:u w:val="none"/>
      <w:lang w:val="fr-FR" w:eastAsia="fr-FR" w:bidi="fr-FR"/>
    </w:rPr>
  </w:style>
  <w:style w:type="paragraph" w:customStyle="1" w:styleId="Footnote0">
    <w:name w:val="Footnote"/>
    <w:basedOn w:val="Normal"/>
    <w:link w:val="Footnote"/>
    <w:pPr>
      <w:shd w:val="clear" w:color="auto" w:fill="FFFFFF"/>
      <w:spacing w:line="187" w:lineRule="exact"/>
      <w:ind w:hanging="360"/>
    </w:pPr>
    <w:rPr>
      <w:rFonts w:ascii="Arial" w:eastAsia="Arial" w:hAnsi="Arial" w:cs="Arial"/>
      <w:sz w:val="13"/>
      <w:szCs w:val="13"/>
    </w:rPr>
  </w:style>
  <w:style w:type="paragraph" w:customStyle="1" w:styleId="Footnote20">
    <w:name w:val="Footnote (2)"/>
    <w:basedOn w:val="Normal"/>
    <w:link w:val="Footnote2"/>
    <w:pPr>
      <w:shd w:val="clear" w:color="auto" w:fill="FFFFFF"/>
      <w:spacing w:line="187" w:lineRule="exact"/>
    </w:pPr>
    <w:rPr>
      <w:rFonts w:ascii="Arial" w:eastAsia="Arial" w:hAnsi="Arial" w:cs="Arial"/>
      <w:sz w:val="13"/>
      <w:szCs w:val="13"/>
    </w:rPr>
  </w:style>
  <w:style w:type="paragraph" w:customStyle="1" w:styleId="Bodytext3">
    <w:name w:val="Body text (3)"/>
    <w:basedOn w:val="Normal"/>
    <w:link w:val="Bodytext3Exact"/>
    <w:pPr>
      <w:shd w:val="clear" w:color="auto" w:fill="FFFFFF"/>
      <w:spacing w:line="312" w:lineRule="exact"/>
    </w:pPr>
    <w:rPr>
      <w:rFonts w:ascii="Arial" w:eastAsia="Arial" w:hAnsi="Arial" w:cs="Arial"/>
      <w:i/>
      <w:iCs/>
      <w:sz w:val="28"/>
      <w:szCs w:val="28"/>
    </w:rPr>
  </w:style>
  <w:style w:type="paragraph" w:customStyle="1" w:styleId="Picturecaption2">
    <w:name w:val="Picture caption (2)"/>
    <w:basedOn w:val="Normal"/>
    <w:link w:val="Picturecaption2Exact"/>
    <w:pPr>
      <w:shd w:val="clear" w:color="auto" w:fill="FFFFFF"/>
      <w:spacing w:line="245" w:lineRule="exact"/>
    </w:pPr>
    <w:rPr>
      <w:rFonts w:ascii="Arial" w:eastAsia="Arial" w:hAnsi="Arial" w:cs="Arial"/>
      <w:i/>
      <w:iCs/>
      <w:sz w:val="19"/>
      <w:szCs w:val="19"/>
      <w:lang w:val="pt-PT" w:eastAsia="pt-PT" w:bidi="pt-PT"/>
    </w:rPr>
  </w:style>
  <w:style w:type="paragraph" w:customStyle="1" w:styleId="Bodytext40">
    <w:name w:val="Body text (4)"/>
    <w:basedOn w:val="Normal"/>
    <w:link w:val="Bodytext4"/>
    <w:pPr>
      <w:shd w:val="clear" w:color="auto" w:fill="FFFFFF"/>
      <w:spacing w:line="576" w:lineRule="exact"/>
      <w:jc w:val="center"/>
    </w:pPr>
    <w:rPr>
      <w:rFonts w:ascii="Arial" w:eastAsia="Arial" w:hAnsi="Arial" w:cs="Arial"/>
      <w:b/>
      <w:bCs/>
      <w:sz w:val="22"/>
      <w:szCs w:val="22"/>
    </w:rPr>
  </w:style>
  <w:style w:type="paragraph" w:customStyle="1" w:styleId="Bodytext9">
    <w:name w:val="Body text (9)"/>
    <w:basedOn w:val="Normal"/>
    <w:link w:val="Bodytext9Exact"/>
    <w:pPr>
      <w:shd w:val="clear" w:color="auto" w:fill="FFFFFF"/>
      <w:spacing w:line="168" w:lineRule="exact"/>
    </w:pPr>
    <w:rPr>
      <w:rFonts w:ascii="Arial" w:eastAsia="Arial" w:hAnsi="Arial" w:cs="Arial"/>
      <w:sz w:val="15"/>
      <w:szCs w:val="15"/>
    </w:rPr>
  </w:style>
  <w:style w:type="paragraph" w:customStyle="1" w:styleId="Heading10">
    <w:name w:val="Heading #1"/>
    <w:basedOn w:val="Normal"/>
    <w:link w:val="Heading1"/>
    <w:pPr>
      <w:shd w:val="clear" w:color="auto" w:fill="FFFFFF"/>
      <w:spacing w:after="680" w:line="626" w:lineRule="exact"/>
      <w:outlineLvl w:val="0"/>
    </w:pPr>
    <w:rPr>
      <w:rFonts w:ascii="Arial" w:eastAsia="Arial" w:hAnsi="Arial" w:cs="Arial"/>
      <w:b/>
      <w:bCs/>
      <w:sz w:val="56"/>
      <w:szCs w:val="56"/>
    </w:rPr>
  </w:style>
  <w:style w:type="paragraph" w:customStyle="1" w:styleId="Bodytext50">
    <w:name w:val="Body text (5)"/>
    <w:basedOn w:val="Normal"/>
    <w:link w:val="Bodytext5"/>
    <w:pPr>
      <w:shd w:val="clear" w:color="auto" w:fill="FFFFFF"/>
      <w:spacing w:before="680" w:after="340" w:line="290" w:lineRule="exact"/>
      <w:jc w:val="center"/>
    </w:pPr>
    <w:rPr>
      <w:rFonts w:ascii="Arial" w:eastAsia="Arial" w:hAnsi="Arial" w:cs="Arial"/>
      <w:b/>
      <w:bCs/>
      <w:sz w:val="26"/>
      <w:szCs w:val="26"/>
    </w:rPr>
  </w:style>
  <w:style w:type="paragraph" w:customStyle="1" w:styleId="Heading20">
    <w:name w:val="Heading #2"/>
    <w:basedOn w:val="Normal"/>
    <w:link w:val="Heading2"/>
    <w:pPr>
      <w:shd w:val="clear" w:color="auto" w:fill="FFFFFF"/>
      <w:spacing w:before="340" w:line="619" w:lineRule="exact"/>
      <w:jc w:val="center"/>
      <w:outlineLvl w:val="1"/>
    </w:pPr>
    <w:rPr>
      <w:rFonts w:ascii="Arial" w:eastAsia="Arial" w:hAnsi="Arial" w:cs="Arial"/>
      <w:sz w:val="26"/>
      <w:szCs w:val="26"/>
    </w:rPr>
  </w:style>
  <w:style w:type="paragraph" w:customStyle="1" w:styleId="Heading30">
    <w:name w:val="Heading #3"/>
    <w:basedOn w:val="Normal"/>
    <w:link w:val="Heading3"/>
    <w:pPr>
      <w:shd w:val="clear" w:color="auto" w:fill="FFFFFF"/>
      <w:spacing w:after="100" w:line="234" w:lineRule="exact"/>
      <w:ind w:hanging="320"/>
      <w:jc w:val="both"/>
      <w:outlineLvl w:val="2"/>
    </w:pPr>
    <w:rPr>
      <w:rFonts w:ascii="Arial" w:eastAsia="Arial" w:hAnsi="Arial" w:cs="Arial"/>
      <w:b/>
      <w:bCs/>
      <w:sz w:val="21"/>
      <w:szCs w:val="21"/>
    </w:rPr>
  </w:style>
  <w:style w:type="paragraph" w:customStyle="1" w:styleId="Bodytext20">
    <w:name w:val="Body text (2)"/>
    <w:basedOn w:val="Normal"/>
    <w:link w:val="Bodytext2"/>
    <w:pPr>
      <w:shd w:val="clear" w:color="auto" w:fill="FFFFFF"/>
      <w:spacing w:before="100" w:after="100" w:line="288" w:lineRule="exact"/>
      <w:ind w:hanging="320"/>
      <w:jc w:val="both"/>
    </w:pPr>
    <w:rPr>
      <w:rFonts w:ascii="Arial" w:eastAsia="Arial" w:hAnsi="Arial" w:cs="Arial"/>
      <w:sz w:val="21"/>
      <w:szCs w:val="21"/>
    </w:rPr>
  </w:style>
  <w:style w:type="paragraph" w:customStyle="1" w:styleId="Tablecaption20">
    <w:name w:val="Table caption (2)"/>
    <w:basedOn w:val="Normal"/>
    <w:link w:val="Tablecaption2"/>
    <w:pPr>
      <w:shd w:val="clear" w:color="auto" w:fill="FFFFFF"/>
      <w:spacing w:line="234" w:lineRule="exact"/>
    </w:pPr>
    <w:rPr>
      <w:rFonts w:ascii="Arial" w:eastAsia="Arial" w:hAnsi="Arial" w:cs="Arial"/>
      <w:b/>
      <w:bCs/>
      <w:sz w:val="21"/>
      <w:szCs w:val="21"/>
    </w:rPr>
  </w:style>
  <w:style w:type="paragraph" w:customStyle="1" w:styleId="Bodytext60">
    <w:name w:val="Body text (6)"/>
    <w:basedOn w:val="Normal"/>
    <w:link w:val="Bodytext6"/>
    <w:pPr>
      <w:shd w:val="clear" w:color="auto" w:fill="FFFFFF"/>
      <w:spacing w:before="520" w:after="820" w:line="146" w:lineRule="exact"/>
    </w:pPr>
    <w:rPr>
      <w:rFonts w:ascii="Arial" w:eastAsia="Arial" w:hAnsi="Arial" w:cs="Arial"/>
      <w:sz w:val="13"/>
      <w:szCs w:val="13"/>
    </w:rPr>
  </w:style>
  <w:style w:type="paragraph" w:customStyle="1" w:styleId="Bodytext70">
    <w:name w:val="Body text (7)"/>
    <w:basedOn w:val="Normal"/>
    <w:link w:val="Bodytext7"/>
    <w:pPr>
      <w:shd w:val="clear" w:color="auto" w:fill="FFFFFF"/>
      <w:spacing w:before="820" w:after="4060" w:line="234" w:lineRule="exact"/>
      <w:ind w:hanging="320"/>
    </w:pPr>
    <w:rPr>
      <w:rFonts w:ascii="Arial" w:eastAsia="Arial" w:hAnsi="Arial" w:cs="Arial"/>
      <w:b/>
      <w:bCs/>
      <w:sz w:val="21"/>
      <w:szCs w:val="21"/>
    </w:rPr>
  </w:style>
  <w:style w:type="paragraph" w:customStyle="1" w:styleId="Bodytext80">
    <w:name w:val="Body text (8)"/>
    <w:basedOn w:val="Normal"/>
    <w:link w:val="Bodytext8"/>
    <w:pPr>
      <w:shd w:val="clear" w:color="auto" w:fill="FFFFFF"/>
      <w:spacing w:before="4060" w:line="178" w:lineRule="exact"/>
    </w:pPr>
    <w:rPr>
      <w:rFonts w:ascii="Arial" w:eastAsia="Arial" w:hAnsi="Arial" w:cs="Arial"/>
      <w:sz w:val="16"/>
      <w:szCs w:val="16"/>
    </w:rPr>
  </w:style>
  <w:style w:type="paragraph" w:customStyle="1" w:styleId="Bodytext17">
    <w:name w:val="Body text (17)"/>
    <w:basedOn w:val="Normal"/>
    <w:link w:val="Bodytext17Exact"/>
    <w:pPr>
      <w:shd w:val="clear" w:color="auto" w:fill="FFFFFF"/>
      <w:spacing w:line="112" w:lineRule="exact"/>
    </w:pPr>
    <w:rPr>
      <w:rFonts w:ascii="Arial" w:eastAsia="Arial" w:hAnsi="Arial" w:cs="Arial"/>
      <w:sz w:val="10"/>
      <w:szCs w:val="10"/>
    </w:rPr>
  </w:style>
  <w:style w:type="paragraph" w:customStyle="1" w:styleId="Bodytext120">
    <w:name w:val="Body text (12)"/>
    <w:basedOn w:val="Normal"/>
    <w:link w:val="Bodytext12"/>
    <w:pPr>
      <w:shd w:val="clear" w:color="auto" w:fill="FFFFFF"/>
      <w:spacing w:before="60" w:line="266" w:lineRule="exact"/>
      <w:jc w:val="center"/>
    </w:pPr>
  </w:style>
  <w:style w:type="paragraph" w:customStyle="1" w:styleId="Tablecaption3">
    <w:name w:val="Table caption (3)"/>
    <w:basedOn w:val="Normal"/>
    <w:link w:val="Tablecaption3Exact"/>
    <w:pPr>
      <w:shd w:val="clear" w:color="auto" w:fill="FFFFFF"/>
      <w:spacing w:line="146" w:lineRule="exact"/>
    </w:pPr>
    <w:rPr>
      <w:rFonts w:ascii="Arial" w:eastAsia="Arial" w:hAnsi="Arial" w:cs="Arial"/>
      <w:sz w:val="13"/>
      <w:szCs w:val="13"/>
    </w:rPr>
  </w:style>
  <w:style w:type="paragraph" w:customStyle="1" w:styleId="Tablecaption">
    <w:name w:val="Table caption"/>
    <w:basedOn w:val="Normal"/>
    <w:link w:val="TablecaptionExact"/>
    <w:pPr>
      <w:shd w:val="clear" w:color="auto" w:fill="FFFFFF"/>
      <w:spacing w:line="122" w:lineRule="exact"/>
    </w:pPr>
    <w:rPr>
      <w:rFonts w:ascii="Arial" w:eastAsia="Arial" w:hAnsi="Arial" w:cs="Arial"/>
      <w:sz w:val="9"/>
      <w:szCs w:val="9"/>
    </w:rPr>
  </w:style>
  <w:style w:type="paragraph" w:customStyle="1" w:styleId="Picturecaption3">
    <w:name w:val="Picture caption (3)"/>
    <w:basedOn w:val="Normal"/>
    <w:link w:val="Picturecaption3Exact"/>
    <w:pPr>
      <w:shd w:val="clear" w:color="auto" w:fill="FFFFFF"/>
      <w:spacing w:line="90" w:lineRule="exact"/>
      <w:jc w:val="both"/>
    </w:pPr>
    <w:rPr>
      <w:rFonts w:ascii="Arial" w:eastAsia="Arial" w:hAnsi="Arial" w:cs="Arial"/>
      <w:sz w:val="8"/>
      <w:szCs w:val="8"/>
    </w:rPr>
  </w:style>
  <w:style w:type="paragraph" w:customStyle="1" w:styleId="Picturecaption">
    <w:name w:val="Picture caption"/>
    <w:basedOn w:val="Normal"/>
    <w:link w:val="PicturecaptionExact"/>
    <w:pPr>
      <w:shd w:val="clear" w:color="auto" w:fill="FFFFFF"/>
      <w:spacing w:line="90" w:lineRule="exact"/>
      <w:jc w:val="both"/>
    </w:pPr>
    <w:rPr>
      <w:rFonts w:ascii="Arial" w:eastAsia="Arial" w:hAnsi="Arial" w:cs="Arial"/>
      <w:sz w:val="8"/>
      <w:szCs w:val="8"/>
      <w:lang w:val="ru-RU" w:eastAsia="ru-RU" w:bidi="ru-RU"/>
    </w:rPr>
  </w:style>
  <w:style w:type="paragraph" w:customStyle="1" w:styleId="Picturecaption4">
    <w:name w:val="Picture caption (4)"/>
    <w:basedOn w:val="Normal"/>
    <w:link w:val="Picturecaption4Exact"/>
    <w:pPr>
      <w:shd w:val="clear" w:color="auto" w:fill="FFFFFF"/>
      <w:spacing w:line="146" w:lineRule="exact"/>
    </w:pPr>
    <w:rPr>
      <w:rFonts w:ascii="Arial" w:eastAsia="Arial" w:hAnsi="Arial" w:cs="Arial"/>
      <w:sz w:val="13"/>
      <w:szCs w:val="13"/>
      <w:lang w:val="en-US" w:eastAsia="en-US" w:bidi="en-US"/>
    </w:rPr>
  </w:style>
  <w:style w:type="paragraph" w:customStyle="1" w:styleId="Bodytext100">
    <w:name w:val="Body text (10)"/>
    <w:basedOn w:val="Normal"/>
    <w:link w:val="Bodytext10"/>
    <w:pPr>
      <w:shd w:val="clear" w:color="auto" w:fill="FFFFFF"/>
      <w:spacing w:line="281" w:lineRule="exact"/>
    </w:pPr>
    <w:rPr>
      <w:sz w:val="19"/>
      <w:szCs w:val="19"/>
    </w:rPr>
  </w:style>
  <w:style w:type="paragraph" w:customStyle="1" w:styleId="Bodytext110">
    <w:name w:val="Body text (11)"/>
    <w:basedOn w:val="Normal"/>
    <w:link w:val="Bodytext11"/>
    <w:pPr>
      <w:shd w:val="clear" w:color="auto" w:fill="FFFFFF"/>
      <w:spacing w:after="680" w:line="281" w:lineRule="exact"/>
    </w:pPr>
    <w:rPr>
      <w:sz w:val="16"/>
      <w:szCs w:val="16"/>
    </w:rPr>
  </w:style>
  <w:style w:type="paragraph" w:customStyle="1" w:styleId="Bodytext130">
    <w:name w:val="Body text (13)"/>
    <w:basedOn w:val="Normal"/>
    <w:link w:val="Bodytext13"/>
    <w:pPr>
      <w:shd w:val="clear" w:color="auto" w:fill="FFFFFF"/>
      <w:spacing w:after="180" w:line="122" w:lineRule="exact"/>
      <w:jc w:val="both"/>
    </w:pPr>
    <w:rPr>
      <w:rFonts w:ascii="Arial" w:eastAsia="Arial" w:hAnsi="Arial" w:cs="Arial"/>
      <w:sz w:val="8"/>
      <w:szCs w:val="8"/>
    </w:rPr>
  </w:style>
  <w:style w:type="paragraph" w:customStyle="1" w:styleId="Bodytext140">
    <w:name w:val="Body text (14)"/>
    <w:basedOn w:val="Normal"/>
    <w:link w:val="Bodytext14"/>
    <w:pPr>
      <w:shd w:val="clear" w:color="auto" w:fill="FFFFFF"/>
      <w:spacing w:line="88" w:lineRule="exact"/>
      <w:jc w:val="right"/>
    </w:pPr>
    <w:rPr>
      <w:sz w:val="8"/>
      <w:szCs w:val="8"/>
    </w:rPr>
  </w:style>
  <w:style w:type="paragraph" w:customStyle="1" w:styleId="Bodytext150">
    <w:name w:val="Body text (15)"/>
    <w:basedOn w:val="Normal"/>
    <w:link w:val="Bodytext15"/>
    <w:pPr>
      <w:shd w:val="clear" w:color="auto" w:fill="FFFFFF"/>
      <w:spacing w:after="100" w:line="90" w:lineRule="exact"/>
    </w:pPr>
    <w:rPr>
      <w:rFonts w:ascii="Arial" w:eastAsia="Arial" w:hAnsi="Arial" w:cs="Arial"/>
      <w:sz w:val="8"/>
      <w:szCs w:val="8"/>
      <w:lang w:val="nb-NO" w:eastAsia="nb-NO" w:bidi="nb-NO"/>
    </w:rPr>
  </w:style>
  <w:style w:type="paragraph" w:customStyle="1" w:styleId="Bodytext160">
    <w:name w:val="Body text (16)"/>
    <w:basedOn w:val="Normal"/>
    <w:link w:val="Bodytext16"/>
    <w:pPr>
      <w:shd w:val="clear" w:color="auto" w:fill="FFFFFF"/>
      <w:spacing w:before="100" w:line="101" w:lineRule="exact"/>
    </w:pPr>
    <w:rPr>
      <w:rFonts w:ascii="Arial" w:eastAsia="Arial" w:hAnsi="Arial" w:cs="Arial"/>
      <w:i/>
      <w:iCs/>
      <w:sz w:val="10"/>
      <w:szCs w:val="10"/>
    </w:rPr>
  </w:style>
  <w:style w:type="paragraph" w:customStyle="1" w:styleId="Headerorfooter0">
    <w:name w:val="Header or footer"/>
    <w:basedOn w:val="Normal"/>
    <w:link w:val="Headerorfooter"/>
    <w:pPr>
      <w:shd w:val="clear" w:color="auto" w:fill="FFFFFF"/>
      <w:spacing w:line="290" w:lineRule="exact"/>
    </w:pPr>
    <w:rPr>
      <w:rFonts w:ascii="Arial" w:eastAsia="Arial" w:hAnsi="Arial" w:cs="Arial"/>
      <w:b/>
      <w:bCs/>
      <w:sz w:val="26"/>
      <w:szCs w:val="26"/>
    </w:rPr>
  </w:style>
  <w:style w:type="paragraph" w:styleId="En-tte">
    <w:name w:val="header"/>
    <w:basedOn w:val="Normal"/>
    <w:link w:val="En-tteCar"/>
    <w:uiPriority w:val="99"/>
    <w:unhideWhenUsed/>
    <w:rsid w:val="005F657E"/>
    <w:pPr>
      <w:tabs>
        <w:tab w:val="center" w:pos="4536"/>
        <w:tab w:val="right" w:pos="9072"/>
      </w:tabs>
    </w:pPr>
  </w:style>
  <w:style w:type="character" w:customStyle="1" w:styleId="En-tteCar">
    <w:name w:val="En-tête Car"/>
    <w:basedOn w:val="Policepardfaut"/>
    <w:link w:val="En-tte"/>
    <w:uiPriority w:val="99"/>
    <w:rsid w:val="005F657E"/>
    <w:rPr>
      <w:color w:val="000000"/>
    </w:rPr>
  </w:style>
  <w:style w:type="paragraph" w:styleId="Pieddepage">
    <w:name w:val="footer"/>
    <w:basedOn w:val="Normal"/>
    <w:link w:val="PieddepageCar"/>
    <w:uiPriority w:val="99"/>
    <w:unhideWhenUsed/>
    <w:rsid w:val="005F657E"/>
    <w:pPr>
      <w:tabs>
        <w:tab w:val="center" w:pos="4536"/>
        <w:tab w:val="right" w:pos="9072"/>
      </w:tabs>
    </w:pPr>
  </w:style>
  <w:style w:type="character" w:customStyle="1" w:styleId="PieddepageCar">
    <w:name w:val="Pied de page Car"/>
    <w:basedOn w:val="Policepardfaut"/>
    <w:link w:val="Pieddepage"/>
    <w:uiPriority w:val="99"/>
    <w:rsid w:val="005F657E"/>
    <w:rPr>
      <w:color w:val="000000"/>
    </w:rPr>
  </w:style>
  <w:style w:type="paragraph" w:styleId="Sansinterligne">
    <w:name w:val="No Spacing"/>
    <w:uiPriority w:val="1"/>
    <w:qFormat/>
    <w:rsid w:val="0023252C"/>
    <w:rPr>
      <w:color w:val="000000"/>
    </w:rPr>
  </w:style>
  <w:style w:type="table" w:styleId="Grilledutableau">
    <w:name w:val="Table Grid"/>
    <w:basedOn w:val="TableauNormal"/>
    <w:uiPriority w:val="39"/>
    <w:rsid w:val="00232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F22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226B"/>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354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A2735-9D1E-4FCD-B065-C141D87D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1112</Words>
  <Characters>6120</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eygliers</dc:creator>
  <cp:lastModifiedBy>eygliers</cp:lastModifiedBy>
  <cp:revision>6</cp:revision>
  <cp:lastPrinted>2017-11-24T15:08:00Z</cp:lastPrinted>
  <dcterms:created xsi:type="dcterms:W3CDTF">2017-11-24T13:23:00Z</dcterms:created>
  <dcterms:modified xsi:type="dcterms:W3CDTF">2017-11-24T15:09:00Z</dcterms:modified>
</cp:coreProperties>
</file>